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7129F" w14:textId="2200E795" w:rsidR="004107AA" w:rsidRPr="004107AA" w:rsidRDefault="004107AA" w:rsidP="00C47697">
      <w:pPr>
        <w:widowControl w:val="0"/>
        <w:ind w:left="709" w:hanging="709"/>
        <w:jc w:val="center"/>
        <w:rPr>
          <w:rFonts w:ascii="Arial" w:hAnsi="Arial"/>
          <w:b/>
        </w:rPr>
      </w:pPr>
      <w:bookmarkStart w:id="0" w:name="_Hlk493597256"/>
    </w:p>
    <w:p w14:paraId="5F32EBF5" w14:textId="77777777" w:rsidR="00B579E7" w:rsidRDefault="00B579E7" w:rsidP="00C47697">
      <w:pPr>
        <w:widowControl w:val="0"/>
        <w:ind w:left="709" w:hanging="709"/>
        <w:jc w:val="center"/>
        <w:rPr>
          <w:rFonts w:ascii="Arial" w:hAnsi="Arial"/>
          <w:b/>
          <w:sz w:val="22"/>
          <w:szCs w:val="22"/>
        </w:rPr>
      </w:pPr>
    </w:p>
    <w:p w14:paraId="5AD2DB2F" w14:textId="77777777" w:rsidR="00B579E7" w:rsidRPr="001D5907" w:rsidRDefault="00B579E7" w:rsidP="00B579E7">
      <w:pPr>
        <w:pStyle w:val="Title"/>
        <w:jc w:val="center"/>
        <w:rPr>
          <w:rFonts w:ascii="Arial" w:eastAsia="Times New Roman" w:hAnsi="Arial" w:cs="Arial"/>
          <w:b/>
          <w:bCs/>
          <w:lang w:val="en-US" w:eastAsia="en-GB"/>
        </w:rPr>
      </w:pPr>
      <w:r w:rsidRPr="001D5907">
        <w:rPr>
          <w:rFonts w:ascii="Arial" w:eastAsia="Times New Roman" w:hAnsi="Arial" w:cs="Arial"/>
          <w:b/>
          <w:bCs/>
          <w:lang w:val="en-US" w:eastAsia="en-GB"/>
        </w:rPr>
        <w:t>PUBLIC NOTICE</w:t>
      </w:r>
    </w:p>
    <w:p w14:paraId="662F8CF0" w14:textId="77777777" w:rsidR="00B579E7" w:rsidRPr="004E42AB" w:rsidRDefault="00B579E7" w:rsidP="00B579E7">
      <w:pPr>
        <w:jc w:val="center"/>
        <w:rPr>
          <w:rFonts w:ascii="Arial" w:hAnsi="Arial" w:cs="Arial"/>
          <w:b/>
          <w:sz w:val="32"/>
          <w:szCs w:val="32"/>
        </w:rPr>
      </w:pPr>
    </w:p>
    <w:p w14:paraId="493EBE7C" w14:textId="60ED0723" w:rsidR="00B579E7" w:rsidRPr="001708FA" w:rsidRDefault="00B579E7" w:rsidP="00B579E7">
      <w:pPr>
        <w:pStyle w:val="Heading1"/>
        <w:jc w:val="center"/>
        <w:rPr>
          <w:rFonts w:ascii="Arial" w:eastAsia="Times New Roman" w:hAnsi="Arial" w:cs="Arial"/>
          <w:color w:val="auto"/>
          <w:sz w:val="40"/>
          <w:szCs w:val="40"/>
        </w:rPr>
      </w:pPr>
      <w:r w:rsidRPr="001708FA">
        <w:rPr>
          <w:rFonts w:ascii="Arial" w:eastAsia="Times New Roman" w:hAnsi="Arial" w:cs="Arial"/>
          <w:color w:val="auto"/>
          <w:sz w:val="40"/>
          <w:szCs w:val="40"/>
        </w:rPr>
        <w:t xml:space="preserve">A Meeting of </w:t>
      </w:r>
      <w:r>
        <w:rPr>
          <w:rFonts w:ascii="Arial" w:eastAsia="Times New Roman" w:hAnsi="Arial" w:cs="Arial"/>
          <w:color w:val="auto"/>
          <w:sz w:val="40"/>
          <w:szCs w:val="40"/>
        </w:rPr>
        <w:t xml:space="preserve">Onehouse </w:t>
      </w:r>
      <w:r w:rsidRPr="001708FA">
        <w:rPr>
          <w:rFonts w:ascii="Arial" w:eastAsia="Times New Roman" w:hAnsi="Arial" w:cs="Arial"/>
          <w:color w:val="auto"/>
          <w:sz w:val="40"/>
          <w:szCs w:val="40"/>
        </w:rPr>
        <w:t>Parish Council will be held on</w:t>
      </w:r>
    </w:p>
    <w:p w14:paraId="071E7916" w14:textId="6EE80A76" w:rsidR="00B579E7" w:rsidRPr="002E77EE" w:rsidRDefault="00B579E7" w:rsidP="00B579E7">
      <w:pPr>
        <w:pStyle w:val="Heading1"/>
        <w:jc w:val="center"/>
        <w:rPr>
          <w:rFonts w:ascii="Arial" w:eastAsia="Times New Roman" w:hAnsi="Arial" w:cs="Arial"/>
          <w:b/>
          <w:bCs/>
          <w:color w:val="auto"/>
          <w:sz w:val="40"/>
          <w:szCs w:val="40"/>
        </w:rPr>
      </w:pPr>
      <w:r>
        <w:rPr>
          <w:rFonts w:ascii="Arial" w:eastAsia="Times New Roman" w:hAnsi="Arial" w:cs="Arial"/>
          <w:b/>
          <w:bCs/>
          <w:color w:val="auto"/>
          <w:sz w:val="40"/>
          <w:szCs w:val="40"/>
        </w:rPr>
        <w:t>Monday 9</w:t>
      </w:r>
      <w:r w:rsidRPr="00B579E7">
        <w:rPr>
          <w:rFonts w:ascii="Arial" w:eastAsia="Times New Roman" w:hAnsi="Arial" w:cs="Arial"/>
          <w:b/>
          <w:bCs/>
          <w:color w:val="auto"/>
          <w:sz w:val="40"/>
          <w:szCs w:val="40"/>
          <w:vertAlign w:val="superscript"/>
        </w:rPr>
        <w:t>th</w:t>
      </w:r>
      <w:r>
        <w:rPr>
          <w:rFonts w:ascii="Arial" w:eastAsia="Times New Roman" w:hAnsi="Arial" w:cs="Arial"/>
          <w:b/>
          <w:bCs/>
          <w:color w:val="auto"/>
          <w:sz w:val="40"/>
          <w:szCs w:val="40"/>
        </w:rPr>
        <w:t xml:space="preserve"> September st</w:t>
      </w:r>
      <w:r w:rsidRPr="002E77EE">
        <w:rPr>
          <w:rFonts w:ascii="Arial" w:eastAsia="Times New Roman" w:hAnsi="Arial" w:cs="Arial"/>
          <w:b/>
          <w:bCs/>
          <w:color w:val="auto"/>
          <w:sz w:val="40"/>
          <w:szCs w:val="40"/>
        </w:rPr>
        <w:t>arting at 7.30pm</w:t>
      </w:r>
    </w:p>
    <w:p w14:paraId="3717F2E5" w14:textId="44EA8AE2" w:rsidR="00B579E7" w:rsidRPr="00FD1C6C" w:rsidRDefault="00B579E7" w:rsidP="00B579E7">
      <w:pPr>
        <w:pStyle w:val="Heading1"/>
        <w:jc w:val="center"/>
        <w:rPr>
          <w:rFonts w:ascii="Arial" w:eastAsia="Times New Roman" w:hAnsi="Arial" w:cs="Arial"/>
          <w:b/>
          <w:bCs/>
          <w:color w:val="auto"/>
          <w:sz w:val="40"/>
          <w:szCs w:val="40"/>
        </w:rPr>
      </w:pPr>
      <w:r w:rsidRPr="00FD1C6C">
        <w:rPr>
          <w:rFonts w:ascii="Arial" w:eastAsia="Times New Roman" w:hAnsi="Arial" w:cs="Arial"/>
          <w:b/>
          <w:bCs/>
          <w:color w:val="auto"/>
          <w:sz w:val="40"/>
          <w:szCs w:val="40"/>
        </w:rPr>
        <w:t xml:space="preserve">at </w:t>
      </w:r>
      <w:r>
        <w:rPr>
          <w:rFonts w:ascii="Arial" w:eastAsia="Times New Roman" w:hAnsi="Arial" w:cs="Arial"/>
          <w:b/>
          <w:bCs/>
          <w:color w:val="auto"/>
          <w:sz w:val="40"/>
          <w:szCs w:val="40"/>
        </w:rPr>
        <w:t xml:space="preserve">Trinity </w:t>
      </w:r>
      <w:r w:rsidRPr="00FD1C6C">
        <w:rPr>
          <w:rFonts w:ascii="Arial" w:eastAsia="Times New Roman" w:hAnsi="Arial" w:cs="Arial"/>
          <w:b/>
          <w:bCs/>
          <w:color w:val="auto"/>
          <w:sz w:val="40"/>
          <w:szCs w:val="40"/>
        </w:rPr>
        <w:t>Hall</w:t>
      </w:r>
      <w:r>
        <w:rPr>
          <w:rFonts w:ascii="Arial" w:eastAsia="Times New Roman" w:hAnsi="Arial" w:cs="Arial"/>
          <w:b/>
          <w:bCs/>
          <w:color w:val="auto"/>
          <w:sz w:val="40"/>
          <w:szCs w:val="40"/>
        </w:rPr>
        <w:t xml:space="preserve"> Onehouse</w:t>
      </w:r>
      <w:r w:rsidRPr="00FD1C6C">
        <w:rPr>
          <w:rFonts w:ascii="Arial" w:eastAsia="Times New Roman" w:hAnsi="Arial" w:cs="Arial"/>
          <w:b/>
          <w:bCs/>
          <w:color w:val="auto"/>
          <w:sz w:val="40"/>
          <w:szCs w:val="40"/>
        </w:rPr>
        <w:t>.</w:t>
      </w:r>
    </w:p>
    <w:p w14:paraId="2CCE13FC" w14:textId="77777777" w:rsidR="00B579E7" w:rsidRPr="004E42AB" w:rsidRDefault="00B579E7" w:rsidP="00B579E7">
      <w:pPr>
        <w:jc w:val="center"/>
        <w:rPr>
          <w:rFonts w:ascii="Arial" w:hAnsi="Arial" w:cs="Arial"/>
          <w:b/>
          <w:sz w:val="40"/>
          <w:szCs w:val="40"/>
        </w:rPr>
      </w:pPr>
    </w:p>
    <w:p w14:paraId="78E16763" w14:textId="77777777" w:rsidR="00B579E7" w:rsidRPr="00C936D5" w:rsidRDefault="00B579E7" w:rsidP="00B579E7">
      <w:pPr>
        <w:jc w:val="center"/>
        <w:rPr>
          <w:rFonts w:ascii="Arial" w:hAnsi="Arial" w:cs="Arial"/>
          <w:sz w:val="36"/>
          <w:szCs w:val="36"/>
        </w:rPr>
      </w:pPr>
      <w:r w:rsidRPr="00C936D5">
        <w:rPr>
          <w:rFonts w:ascii="Arial" w:hAnsi="Arial" w:cs="Arial"/>
          <w:sz w:val="36"/>
          <w:szCs w:val="36"/>
        </w:rPr>
        <w:t xml:space="preserve">The Public and Press are invited to attend </w:t>
      </w:r>
      <w:r>
        <w:rPr>
          <w:rFonts w:ascii="Arial" w:hAnsi="Arial" w:cs="Arial"/>
          <w:sz w:val="36"/>
          <w:szCs w:val="36"/>
        </w:rPr>
        <w:t>and to contribute during</w:t>
      </w:r>
      <w:r w:rsidRPr="00C936D5">
        <w:rPr>
          <w:rFonts w:ascii="Arial" w:hAnsi="Arial" w:cs="Arial"/>
          <w:sz w:val="36"/>
          <w:szCs w:val="36"/>
        </w:rPr>
        <w:t xml:space="preserve"> the public participation session at the meeting.</w:t>
      </w:r>
    </w:p>
    <w:p w14:paraId="7A482DAF" w14:textId="77777777" w:rsidR="00B579E7" w:rsidRPr="00C936D5" w:rsidRDefault="00B579E7" w:rsidP="00B579E7">
      <w:pPr>
        <w:pStyle w:val="Heading2"/>
        <w:jc w:val="center"/>
        <w:rPr>
          <w:rFonts w:ascii="Arial" w:eastAsia="Times New Roman" w:hAnsi="Arial" w:cs="Arial"/>
          <w:color w:val="auto"/>
          <w:sz w:val="36"/>
          <w:szCs w:val="36"/>
          <w:lang w:val="en-US" w:eastAsia="en-GB"/>
        </w:rPr>
      </w:pPr>
    </w:p>
    <w:p w14:paraId="3E0D81FE" w14:textId="67A9CDA0" w:rsidR="00B579E7" w:rsidRDefault="00B579E7" w:rsidP="00B579E7">
      <w:pPr>
        <w:pStyle w:val="Heading2"/>
        <w:jc w:val="center"/>
        <w:rPr>
          <w:rFonts w:ascii="Arial" w:eastAsia="Times New Roman" w:hAnsi="Arial" w:cs="Arial"/>
          <w:color w:val="auto"/>
          <w:sz w:val="36"/>
          <w:szCs w:val="36"/>
          <w:lang w:val="en-US" w:eastAsia="en-GB"/>
        </w:rPr>
      </w:pPr>
      <w:r w:rsidRPr="00C936D5">
        <w:rPr>
          <w:rFonts w:ascii="Arial" w:eastAsia="Times New Roman" w:hAnsi="Arial" w:cs="Arial"/>
          <w:color w:val="auto"/>
          <w:sz w:val="36"/>
          <w:szCs w:val="36"/>
          <w:lang w:val="en-US" w:eastAsia="en-GB"/>
        </w:rPr>
        <w:t>Except where members of the public have been excluded due to the confidential nature of the business, any person may film, photograph, audio record or use social media to report on meetings of the Council including the public participation session</w:t>
      </w:r>
      <w:r>
        <w:rPr>
          <w:rFonts w:ascii="Arial" w:eastAsia="Times New Roman" w:hAnsi="Arial" w:cs="Arial"/>
          <w:color w:val="auto"/>
          <w:sz w:val="36"/>
          <w:szCs w:val="36"/>
          <w:lang w:val="en-US" w:eastAsia="en-GB"/>
        </w:rPr>
        <w:t>.</w:t>
      </w:r>
    </w:p>
    <w:p w14:paraId="78426277" w14:textId="77777777" w:rsidR="00B579E7" w:rsidRDefault="00B579E7">
      <w:pPr>
        <w:overflowPunct/>
        <w:autoSpaceDE/>
        <w:autoSpaceDN/>
        <w:adjustRightInd/>
        <w:textAlignment w:val="auto"/>
        <w:rPr>
          <w:rFonts w:ascii="Arial" w:hAnsi="Arial" w:cs="Arial"/>
          <w:sz w:val="36"/>
          <w:szCs w:val="36"/>
        </w:rPr>
      </w:pPr>
      <w:r>
        <w:rPr>
          <w:rFonts w:ascii="Arial" w:hAnsi="Arial" w:cs="Arial"/>
          <w:sz w:val="36"/>
          <w:szCs w:val="36"/>
        </w:rPr>
        <w:br w:type="page"/>
      </w:r>
    </w:p>
    <w:p w14:paraId="24338609" w14:textId="77777777" w:rsidR="00B579E7" w:rsidRDefault="00B579E7" w:rsidP="00B579E7">
      <w:pPr>
        <w:pStyle w:val="Heading2"/>
        <w:jc w:val="center"/>
        <w:rPr>
          <w:rFonts w:ascii="Arial" w:eastAsia="Times New Roman" w:hAnsi="Arial" w:cs="Arial"/>
          <w:color w:val="auto"/>
          <w:sz w:val="36"/>
          <w:szCs w:val="36"/>
          <w:lang w:val="en-US" w:eastAsia="en-GB"/>
        </w:rPr>
      </w:pPr>
    </w:p>
    <w:p w14:paraId="07942EC4" w14:textId="77777777" w:rsidR="00B579E7" w:rsidRDefault="00B579E7" w:rsidP="00C47697">
      <w:pPr>
        <w:widowControl w:val="0"/>
        <w:ind w:left="709" w:hanging="709"/>
        <w:jc w:val="center"/>
        <w:rPr>
          <w:rFonts w:ascii="Arial" w:hAnsi="Arial"/>
          <w:b/>
          <w:sz w:val="22"/>
          <w:szCs w:val="22"/>
        </w:rPr>
      </w:pPr>
    </w:p>
    <w:p w14:paraId="17C0F767" w14:textId="3F930E30" w:rsidR="004107AA" w:rsidRPr="008F5C10" w:rsidRDefault="004107AA" w:rsidP="00C47697">
      <w:pPr>
        <w:widowControl w:val="0"/>
        <w:ind w:left="709" w:hanging="709"/>
        <w:jc w:val="center"/>
        <w:rPr>
          <w:rFonts w:ascii="Arial" w:hAnsi="Arial"/>
          <w:b/>
          <w:sz w:val="22"/>
          <w:szCs w:val="22"/>
        </w:rPr>
      </w:pPr>
      <w:r w:rsidRPr="008F5C10">
        <w:rPr>
          <w:rFonts w:ascii="Arial" w:hAnsi="Arial"/>
          <w:b/>
          <w:sz w:val="22"/>
          <w:szCs w:val="22"/>
        </w:rPr>
        <w:t>PUBLIC NOTICE OF MEETING AND SUMMONS TO COUNCILLORS TO ATTEND</w:t>
      </w:r>
    </w:p>
    <w:p w14:paraId="0760F551" w14:textId="15E623B2" w:rsidR="00941664" w:rsidRPr="00A85EBF" w:rsidRDefault="003C7757" w:rsidP="00C47697">
      <w:pPr>
        <w:spacing w:before="120" w:after="120" w:line="276" w:lineRule="auto"/>
        <w:ind w:left="709" w:hanging="709"/>
        <w:jc w:val="center"/>
        <w:rPr>
          <w:rFonts w:ascii="Arial" w:hAnsi="Arial" w:cs="Arial"/>
          <w:b/>
          <w:sz w:val="22"/>
          <w:szCs w:val="22"/>
          <w:lang w:val="en-GB"/>
        </w:rPr>
      </w:pPr>
      <w:r>
        <w:rPr>
          <w:rFonts w:ascii="Arial" w:hAnsi="Arial" w:cs="Arial"/>
          <w:sz w:val="22"/>
          <w:szCs w:val="22"/>
          <w:lang w:val="en-GB"/>
        </w:rPr>
        <w:t>Trinity</w:t>
      </w:r>
      <w:r w:rsidR="00583FD4">
        <w:rPr>
          <w:rFonts w:ascii="Arial" w:hAnsi="Arial" w:cs="Arial"/>
          <w:sz w:val="22"/>
          <w:szCs w:val="22"/>
          <w:lang w:val="en-GB"/>
        </w:rPr>
        <w:t xml:space="preserve"> Hall </w:t>
      </w:r>
      <w:r>
        <w:rPr>
          <w:rFonts w:ascii="Arial" w:hAnsi="Arial" w:cs="Arial"/>
          <w:sz w:val="22"/>
          <w:szCs w:val="22"/>
          <w:lang w:val="en-GB"/>
        </w:rPr>
        <w:t xml:space="preserve">Onehouse </w:t>
      </w:r>
      <w:r w:rsidR="00583FD4">
        <w:rPr>
          <w:rFonts w:ascii="Arial" w:hAnsi="Arial" w:cs="Arial"/>
          <w:sz w:val="22"/>
          <w:szCs w:val="22"/>
          <w:lang w:val="en-GB"/>
        </w:rPr>
        <w:t xml:space="preserve">at 7.30pm </w:t>
      </w:r>
      <w:r w:rsidR="00941664">
        <w:rPr>
          <w:rFonts w:ascii="Arial" w:hAnsi="Arial" w:cs="Arial"/>
          <w:sz w:val="22"/>
          <w:szCs w:val="22"/>
          <w:lang w:val="en-GB"/>
        </w:rPr>
        <w:t xml:space="preserve">on </w:t>
      </w:r>
      <w:r w:rsidR="00086DAE">
        <w:rPr>
          <w:rFonts w:ascii="Arial" w:hAnsi="Arial" w:cs="Arial"/>
          <w:sz w:val="22"/>
          <w:szCs w:val="22"/>
          <w:lang w:val="en-GB"/>
        </w:rPr>
        <w:t>Monday 9</w:t>
      </w:r>
      <w:r w:rsidR="00086DAE" w:rsidRPr="00086DAE">
        <w:rPr>
          <w:rFonts w:ascii="Arial" w:hAnsi="Arial" w:cs="Arial"/>
          <w:sz w:val="22"/>
          <w:szCs w:val="22"/>
          <w:vertAlign w:val="superscript"/>
          <w:lang w:val="en-GB"/>
        </w:rPr>
        <w:t>th</w:t>
      </w:r>
      <w:r w:rsidR="00086DAE">
        <w:rPr>
          <w:rFonts w:ascii="Arial" w:hAnsi="Arial" w:cs="Arial"/>
          <w:sz w:val="22"/>
          <w:szCs w:val="22"/>
          <w:lang w:val="en-GB"/>
        </w:rPr>
        <w:t xml:space="preserve"> September</w:t>
      </w:r>
    </w:p>
    <w:p w14:paraId="2DAFCCAA" w14:textId="78398A38" w:rsidR="00941664" w:rsidRDefault="00941664" w:rsidP="00C47697">
      <w:pPr>
        <w:overflowPunct/>
        <w:autoSpaceDE/>
        <w:autoSpaceDN/>
        <w:adjustRightInd/>
        <w:spacing w:line="276" w:lineRule="auto"/>
        <w:ind w:left="709" w:hanging="709"/>
        <w:jc w:val="center"/>
        <w:textAlignment w:val="auto"/>
        <w:rPr>
          <w:rFonts w:ascii="Arial" w:hAnsi="Arial" w:cs="Arial"/>
          <w:b/>
          <w:sz w:val="22"/>
          <w:szCs w:val="22"/>
        </w:rPr>
      </w:pPr>
      <w:r>
        <w:rPr>
          <w:rFonts w:ascii="Arial" w:hAnsi="Arial" w:cs="Arial"/>
          <w:b/>
          <w:sz w:val="22"/>
          <w:szCs w:val="22"/>
        </w:rPr>
        <w:t>AGENDA</w:t>
      </w:r>
    </w:p>
    <w:p w14:paraId="4B8C0ADB" w14:textId="77777777" w:rsidR="00F259F0" w:rsidRPr="00B962EF" w:rsidRDefault="00F259F0" w:rsidP="00C47697">
      <w:pPr>
        <w:numPr>
          <w:ilvl w:val="0"/>
          <w:numId w:val="23"/>
        </w:numPr>
        <w:spacing w:line="276" w:lineRule="auto"/>
        <w:ind w:left="709" w:right="-426" w:hanging="709"/>
        <w:textAlignment w:val="auto"/>
        <w:rPr>
          <w:rFonts w:ascii="Arial" w:hAnsi="Arial" w:cs="Arial"/>
          <w:sz w:val="22"/>
          <w:szCs w:val="22"/>
        </w:rPr>
      </w:pPr>
      <w:r w:rsidRPr="00B962EF">
        <w:rPr>
          <w:rFonts w:ascii="Arial" w:hAnsi="Arial" w:cs="Arial"/>
          <w:b/>
          <w:sz w:val="22"/>
          <w:szCs w:val="22"/>
        </w:rPr>
        <w:t>Apologies</w:t>
      </w:r>
      <w:r w:rsidRPr="00B962EF">
        <w:rPr>
          <w:rFonts w:ascii="Arial" w:hAnsi="Arial" w:cs="Arial"/>
          <w:sz w:val="22"/>
          <w:szCs w:val="22"/>
        </w:rPr>
        <w:t xml:space="preserve"> for absence</w:t>
      </w:r>
    </w:p>
    <w:p w14:paraId="6AE14571" w14:textId="38F41A70" w:rsidR="00F259F0" w:rsidRDefault="00F259F0" w:rsidP="00C47697">
      <w:pPr>
        <w:numPr>
          <w:ilvl w:val="0"/>
          <w:numId w:val="23"/>
        </w:numPr>
        <w:spacing w:line="276" w:lineRule="auto"/>
        <w:ind w:left="709" w:right="-426" w:hanging="709"/>
        <w:textAlignment w:val="auto"/>
        <w:rPr>
          <w:rFonts w:ascii="Arial" w:hAnsi="Arial" w:cs="Arial"/>
          <w:sz w:val="22"/>
          <w:szCs w:val="22"/>
        </w:rPr>
      </w:pPr>
      <w:r w:rsidRPr="00B962EF">
        <w:rPr>
          <w:rFonts w:ascii="Arial" w:hAnsi="Arial" w:cs="Arial"/>
          <w:sz w:val="22"/>
          <w:szCs w:val="22"/>
        </w:rPr>
        <w:t xml:space="preserve">Receive </w:t>
      </w:r>
      <w:r w:rsidRPr="00B962EF">
        <w:rPr>
          <w:rFonts w:ascii="Arial" w:hAnsi="Arial" w:cs="Arial"/>
          <w:b/>
          <w:sz w:val="22"/>
          <w:szCs w:val="22"/>
        </w:rPr>
        <w:t>declarations of interests</w:t>
      </w:r>
      <w:r w:rsidRPr="00B962EF">
        <w:rPr>
          <w:rFonts w:ascii="Arial" w:hAnsi="Arial" w:cs="Arial"/>
          <w:sz w:val="22"/>
          <w:szCs w:val="22"/>
        </w:rPr>
        <w:t xml:space="preserve"> and </w:t>
      </w:r>
      <w:r w:rsidRPr="00E77CB6">
        <w:rPr>
          <w:rFonts w:ascii="Arial" w:hAnsi="Arial" w:cs="Arial"/>
          <w:b/>
          <w:bCs/>
          <w:sz w:val="22"/>
          <w:szCs w:val="22"/>
        </w:rPr>
        <w:t>request</w:t>
      </w:r>
      <w:r w:rsidR="00086DAE">
        <w:rPr>
          <w:rFonts w:ascii="Arial" w:hAnsi="Arial" w:cs="Arial"/>
          <w:b/>
          <w:bCs/>
          <w:sz w:val="22"/>
          <w:szCs w:val="22"/>
        </w:rPr>
        <w:t>s</w:t>
      </w:r>
      <w:r w:rsidRPr="00E77CB6">
        <w:rPr>
          <w:rFonts w:ascii="Arial" w:hAnsi="Arial" w:cs="Arial"/>
          <w:b/>
          <w:bCs/>
          <w:sz w:val="22"/>
          <w:szCs w:val="22"/>
        </w:rPr>
        <w:t xml:space="preserve"> for dispensation</w:t>
      </w:r>
      <w:r w:rsidRPr="00B962EF">
        <w:rPr>
          <w:rFonts w:ascii="Arial" w:hAnsi="Arial" w:cs="Arial"/>
          <w:sz w:val="22"/>
          <w:szCs w:val="22"/>
        </w:rPr>
        <w:t xml:space="preserve"> from Councillors</w:t>
      </w:r>
    </w:p>
    <w:p w14:paraId="5F31F4F0" w14:textId="2216BDF8" w:rsidR="00F259F0" w:rsidRPr="00B962EF" w:rsidRDefault="00F259F0" w:rsidP="00C47697">
      <w:pPr>
        <w:numPr>
          <w:ilvl w:val="0"/>
          <w:numId w:val="23"/>
        </w:numPr>
        <w:spacing w:line="276" w:lineRule="auto"/>
        <w:ind w:left="709" w:right="-426" w:hanging="709"/>
        <w:textAlignment w:val="auto"/>
        <w:rPr>
          <w:rFonts w:ascii="Arial" w:hAnsi="Arial" w:cs="Arial"/>
          <w:sz w:val="22"/>
          <w:szCs w:val="22"/>
        </w:rPr>
      </w:pPr>
      <w:r w:rsidRPr="00B962EF">
        <w:rPr>
          <w:rFonts w:ascii="Arial" w:hAnsi="Arial" w:cs="Arial"/>
          <w:sz w:val="22"/>
          <w:szCs w:val="22"/>
        </w:rPr>
        <w:t xml:space="preserve">Agree </w:t>
      </w:r>
      <w:r w:rsidRPr="00B962EF">
        <w:rPr>
          <w:rFonts w:ascii="Arial" w:hAnsi="Arial" w:cs="Arial"/>
          <w:b/>
          <w:sz w:val="22"/>
          <w:szCs w:val="22"/>
        </w:rPr>
        <w:t>Minutes</w:t>
      </w:r>
      <w:r w:rsidRPr="00B962EF">
        <w:rPr>
          <w:rFonts w:ascii="Arial" w:hAnsi="Arial" w:cs="Arial"/>
          <w:sz w:val="22"/>
          <w:szCs w:val="22"/>
        </w:rPr>
        <w:t xml:space="preserve"> of </w:t>
      </w:r>
      <w:r w:rsidR="003C7757">
        <w:rPr>
          <w:rFonts w:ascii="Arial" w:hAnsi="Arial" w:cs="Arial"/>
          <w:sz w:val="22"/>
          <w:szCs w:val="22"/>
        </w:rPr>
        <w:t>Onehouse</w:t>
      </w:r>
      <w:r w:rsidRPr="00B962EF">
        <w:rPr>
          <w:rFonts w:ascii="Arial" w:hAnsi="Arial" w:cs="Arial"/>
          <w:sz w:val="22"/>
          <w:szCs w:val="22"/>
        </w:rPr>
        <w:t xml:space="preserve"> Parish Council meeting</w:t>
      </w:r>
      <w:r w:rsidR="005C3805">
        <w:rPr>
          <w:rFonts w:ascii="Arial" w:hAnsi="Arial" w:cs="Arial"/>
          <w:sz w:val="22"/>
          <w:szCs w:val="22"/>
        </w:rPr>
        <w:t>s</w:t>
      </w:r>
      <w:r w:rsidRPr="00B962EF">
        <w:rPr>
          <w:rFonts w:ascii="Arial" w:hAnsi="Arial" w:cs="Arial"/>
          <w:sz w:val="22"/>
          <w:szCs w:val="22"/>
        </w:rPr>
        <w:t xml:space="preserve"> held on </w:t>
      </w:r>
      <w:r w:rsidR="006F7CF6">
        <w:rPr>
          <w:rFonts w:ascii="Arial" w:hAnsi="Arial" w:cs="Arial"/>
          <w:sz w:val="22"/>
          <w:szCs w:val="22"/>
        </w:rPr>
        <w:t>13</w:t>
      </w:r>
      <w:r w:rsidR="006F7CF6" w:rsidRPr="006F7CF6">
        <w:rPr>
          <w:rFonts w:ascii="Arial" w:hAnsi="Arial" w:cs="Arial"/>
          <w:sz w:val="22"/>
          <w:szCs w:val="22"/>
          <w:vertAlign w:val="superscript"/>
        </w:rPr>
        <w:t>th</w:t>
      </w:r>
      <w:r w:rsidR="006F7CF6">
        <w:rPr>
          <w:rFonts w:ascii="Arial" w:hAnsi="Arial" w:cs="Arial"/>
          <w:sz w:val="22"/>
          <w:szCs w:val="22"/>
        </w:rPr>
        <w:t xml:space="preserve"> August and 27</w:t>
      </w:r>
      <w:r w:rsidR="006F7CF6" w:rsidRPr="006F7CF6">
        <w:rPr>
          <w:rFonts w:ascii="Arial" w:hAnsi="Arial" w:cs="Arial"/>
          <w:sz w:val="22"/>
          <w:szCs w:val="22"/>
          <w:vertAlign w:val="superscript"/>
        </w:rPr>
        <w:t>th</w:t>
      </w:r>
      <w:r w:rsidR="006F7CF6">
        <w:rPr>
          <w:rFonts w:ascii="Arial" w:hAnsi="Arial" w:cs="Arial"/>
          <w:sz w:val="22"/>
          <w:szCs w:val="22"/>
        </w:rPr>
        <w:t xml:space="preserve"> August</w:t>
      </w:r>
    </w:p>
    <w:p w14:paraId="233C40E6" w14:textId="77777777" w:rsidR="004152DE" w:rsidRDefault="00F259F0" w:rsidP="00C47697">
      <w:pPr>
        <w:pStyle w:val="ListParagraph"/>
        <w:numPr>
          <w:ilvl w:val="0"/>
          <w:numId w:val="23"/>
        </w:numPr>
        <w:spacing w:line="276" w:lineRule="auto"/>
        <w:ind w:left="709" w:right="-426" w:hanging="709"/>
        <w:textAlignment w:val="auto"/>
        <w:rPr>
          <w:rFonts w:ascii="Arial" w:hAnsi="Arial" w:cs="Arial"/>
          <w:sz w:val="22"/>
          <w:szCs w:val="22"/>
        </w:rPr>
      </w:pPr>
      <w:r w:rsidRPr="00B962EF">
        <w:rPr>
          <w:rFonts w:ascii="Arial" w:hAnsi="Arial" w:cs="Arial"/>
          <w:sz w:val="22"/>
          <w:szCs w:val="22"/>
        </w:rPr>
        <w:t xml:space="preserve">County and District Councillor reports and </w:t>
      </w:r>
      <w:r w:rsidRPr="00B962EF">
        <w:rPr>
          <w:rFonts w:ascii="Arial" w:hAnsi="Arial" w:cs="Arial"/>
          <w:b/>
          <w:sz w:val="22"/>
          <w:szCs w:val="22"/>
        </w:rPr>
        <w:t>public forum</w:t>
      </w:r>
      <w:r w:rsidR="004152DE" w:rsidRPr="004152DE">
        <w:rPr>
          <w:rFonts w:ascii="Arial" w:hAnsi="Arial" w:cs="Arial"/>
          <w:sz w:val="22"/>
          <w:szCs w:val="22"/>
        </w:rPr>
        <w:t xml:space="preserve"> </w:t>
      </w:r>
    </w:p>
    <w:p w14:paraId="60194507" w14:textId="1C19C236" w:rsidR="004152DE" w:rsidRPr="00B962EF" w:rsidRDefault="004152DE" w:rsidP="00C47697">
      <w:pPr>
        <w:pStyle w:val="ListParagraph"/>
        <w:numPr>
          <w:ilvl w:val="0"/>
          <w:numId w:val="23"/>
        </w:numPr>
        <w:spacing w:line="276" w:lineRule="auto"/>
        <w:ind w:left="709" w:right="-426" w:hanging="709"/>
        <w:textAlignment w:val="auto"/>
        <w:rPr>
          <w:rFonts w:ascii="Arial" w:hAnsi="Arial" w:cs="Arial"/>
          <w:sz w:val="22"/>
          <w:szCs w:val="22"/>
        </w:rPr>
      </w:pPr>
      <w:r w:rsidRPr="00B962EF">
        <w:rPr>
          <w:rFonts w:ascii="Arial" w:hAnsi="Arial" w:cs="Arial"/>
          <w:sz w:val="22"/>
          <w:szCs w:val="22"/>
        </w:rPr>
        <w:t>Planning:</w:t>
      </w:r>
    </w:p>
    <w:p w14:paraId="7045CA14" w14:textId="6BEE89B2" w:rsidR="00407887" w:rsidRPr="004C3B37" w:rsidRDefault="00407887" w:rsidP="00DC3E57">
      <w:pPr>
        <w:numPr>
          <w:ilvl w:val="1"/>
          <w:numId w:val="23"/>
        </w:numPr>
        <w:spacing w:line="276" w:lineRule="auto"/>
        <w:ind w:left="1134" w:right="-426" w:hanging="425"/>
        <w:textAlignment w:val="auto"/>
        <w:rPr>
          <w:rFonts w:ascii="Arial" w:hAnsi="Arial" w:cs="Arial"/>
          <w:sz w:val="22"/>
          <w:szCs w:val="22"/>
        </w:rPr>
      </w:pPr>
      <w:r>
        <w:rPr>
          <w:rFonts w:ascii="Arial" w:hAnsi="Arial" w:cs="Arial"/>
          <w:b/>
          <w:sz w:val="22"/>
          <w:szCs w:val="22"/>
        </w:rPr>
        <w:t xml:space="preserve">Planning applications </w:t>
      </w:r>
    </w:p>
    <w:p w14:paraId="4F0AC7B6" w14:textId="37C633CB" w:rsidR="004C3B37" w:rsidRPr="007A5194" w:rsidRDefault="00000000" w:rsidP="004C3B37">
      <w:pPr>
        <w:spacing w:line="276" w:lineRule="auto"/>
        <w:ind w:left="1134" w:right="-426"/>
        <w:textAlignment w:val="auto"/>
        <w:rPr>
          <w:rFonts w:ascii="Arial" w:hAnsi="Arial" w:cs="Arial"/>
          <w:sz w:val="22"/>
          <w:szCs w:val="22"/>
        </w:rPr>
      </w:pPr>
      <w:hyperlink r:id="rId7" w:history="1">
        <w:r w:rsidR="004C3B37">
          <w:rPr>
            <w:rStyle w:val="Hyperlink"/>
            <w:rFonts w:ascii="Arial" w:hAnsi="Arial" w:cs="Arial"/>
            <w:sz w:val="22"/>
            <w:szCs w:val="22"/>
          </w:rPr>
          <w:t xml:space="preserve">DC/24/03772  Householder Application - Erection of a first floor extension.  105 Northfield Road Onehouse Stowmarket Suffolk IP14 3HE </w:t>
        </w:r>
      </w:hyperlink>
    </w:p>
    <w:p w14:paraId="73A18DAC" w14:textId="4CF99776" w:rsidR="00DC3E57" w:rsidRPr="0095647C" w:rsidRDefault="00DC3E57" w:rsidP="00DC3E57">
      <w:pPr>
        <w:numPr>
          <w:ilvl w:val="1"/>
          <w:numId w:val="23"/>
        </w:numPr>
        <w:spacing w:line="276" w:lineRule="auto"/>
        <w:ind w:left="1134" w:hanging="425"/>
        <w:rPr>
          <w:rFonts w:ascii="Arial" w:hAnsi="Arial" w:cs="Arial"/>
          <w:sz w:val="22"/>
          <w:szCs w:val="22"/>
          <w:lang w:val="en-GB"/>
        </w:rPr>
      </w:pPr>
      <w:r>
        <w:rPr>
          <w:rFonts w:ascii="Arial" w:hAnsi="Arial" w:cs="Arial"/>
          <w:sz w:val="22"/>
          <w:szCs w:val="22"/>
        </w:rPr>
        <w:t xml:space="preserve">Consider </w:t>
      </w:r>
      <w:r w:rsidRPr="00B35C00">
        <w:rPr>
          <w:rFonts w:ascii="Arial" w:hAnsi="Arial" w:cs="Arial"/>
          <w:sz w:val="22"/>
          <w:szCs w:val="22"/>
        </w:rPr>
        <w:t xml:space="preserve">any planning application received </w:t>
      </w:r>
      <w:r w:rsidRPr="00CF51F3">
        <w:rPr>
          <w:rFonts w:ascii="Arial" w:hAnsi="Arial" w:cs="Arial"/>
          <w:b/>
          <w:sz w:val="22"/>
          <w:szCs w:val="22"/>
        </w:rPr>
        <w:t>since the agenda was posted</w:t>
      </w:r>
    </w:p>
    <w:p w14:paraId="1953AEEF" w14:textId="00A39733" w:rsidR="00155246" w:rsidRPr="00447310" w:rsidRDefault="004152DE" w:rsidP="00C254BB">
      <w:pPr>
        <w:numPr>
          <w:ilvl w:val="1"/>
          <w:numId w:val="23"/>
        </w:numPr>
        <w:spacing w:line="276" w:lineRule="auto"/>
        <w:ind w:left="1134" w:right="-426" w:hanging="425"/>
        <w:textAlignment w:val="auto"/>
        <w:rPr>
          <w:rFonts w:ascii="Arial" w:hAnsi="Arial" w:cs="Arial"/>
          <w:sz w:val="22"/>
          <w:szCs w:val="22"/>
        </w:rPr>
      </w:pPr>
      <w:r w:rsidRPr="00447310">
        <w:rPr>
          <w:rFonts w:ascii="Arial" w:hAnsi="Arial" w:cs="Arial"/>
          <w:sz w:val="22"/>
          <w:szCs w:val="22"/>
        </w:rPr>
        <w:t xml:space="preserve">Status of </w:t>
      </w:r>
      <w:r w:rsidRPr="00447310">
        <w:rPr>
          <w:rFonts w:ascii="Arial" w:hAnsi="Arial" w:cs="Arial"/>
          <w:b/>
          <w:sz w:val="22"/>
          <w:szCs w:val="22"/>
        </w:rPr>
        <w:t>planning applications</w:t>
      </w:r>
    </w:p>
    <w:p w14:paraId="2783390B" w14:textId="094965C1" w:rsidR="00F259F0" w:rsidRPr="00B962EF" w:rsidRDefault="00F259F0" w:rsidP="00C47697">
      <w:pPr>
        <w:numPr>
          <w:ilvl w:val="0"/>
          <w:numId w:val="23"/>
        </w:numPr>
        <w:spacing w:line="276" w:lineRule="auto"/>
        <w:ind w:left="709" w:right="-426" w:hanging="709"/>
        <w:textAlignment w:val="auto"/>
        <w:rPr>
          <w:rFonts w:ascii="Arial" w:hAnsi="Arial" w:cs="Arial"/>
          <w:sz w:val="22"/>
          <w:szCs w:val="22"/>
        </w:rPr>
      </w:pPr>
      <w:r w:rsidRPr="00B962EF">
        <w:rPr>
          <w:rFonts w:ascii="Arial" w:hAnsi="Arial" w:cs="Arial"/>
          <w:sz w:val="22"/>
          <w:szCs w:val="22"/>
        </w:rPr>
        <w:t xml:space="preserve">Agree actions on </w:t>
      </w:r>
      <w:r w:rsidRPr="00B962EF">
        <w:rPr>
          <w:rFonts w:ascii="Arial" w:hAnsi="Arial" w:cs="Arial"/>
          <w:b/>
          <w:sz w:val="22"/>
          <w:szCs w:val="22"/>
        </w:rPr>
        <w:t xml:space="preserve">Correspondence and emails circulated </w:t>
      </w:r>
      <w:r w:rsidRPr="00B962EF">
        <w:rPr>
          <w:rFonts w:ascii="Arial" w:hAnsi="Arial" w:cs="Arial"/>
          <w:sz w:val="22"/>
          <w:szCs w:val="22"/>
        </w:rPr>
        <w:t xml:space="preserve">to </w:t>
      </w:r>
      <w:r w:rsidR="00006B0B">
        <w:rPr>
          <w:rFonts w:ascii="Arial" w:hAnsi="Arial" w:cs="Arial"/>
          <w:sz w:val="22"/>
          <w:szCs w:val="22"/>
        </w:rPr>
        <w:t>Co</w:t>
      </w:r>
      <w:r w:rsidRPr="00B962EF">
        <w:rPr>
          <w:rFonts w:ascii="Arial" w:hAnsi="Arial" w:cs="Arial"/>
          <w:sz w:val="22"/>
          <w:szCs w:val="22"/>
        </w:rPr>
        <w:t xml:space="preserve">uncillors by the Clerk </w:t>
      </w:r>
    </w:p>
    <w:p w14:paraId="70301C1B" w14:textId="77777777" w:rsidR="00F259F0" w:rsidRPr="00B962EF" w:rsidRDefault="00F259F0" w:rsidP="00C47697">
      <w:pPr>
        <w:numPr>
          <w:ilvl w:val="0"/>
          <w:numId w:val="23"/>
        </w:numPr>
        <w:spacing w:line="276" w:lineRule="auto"/>
        <w:ind w:left="709" w:right="-426" w:hanging="709"/>
        <w:textAlignment w:val="auto"/>
        <w:rPr>
          <w:rFonts w:ascii="Arial" w:hAnsi="Arial" w:cs="Arial"/>
          <w:sz w:val="22"/>
          <w:szCs w:val="22"/>
        </w:rPr>
      </w:pPr>
      <w:r w:rsidRPr="00B962EF">
        <w:rPr>
          <w:rFonts w:ascii="Arial" w:hAnsi="Arial" w:cs="Arial"/>
          <w:sz w:val="22"/>
          <w:szCs w:val="22"/>
        </w:rPr>
        <w:t xml:space="preserve">Agree any actions required after reviewing the </w:t>
      </w:r>
      <w:r w:rsidRPr="00B962EF">
        <w:rPr>
          <w:rFonts w:ascii="Arial" w:hAnsi="Arial" w:cs="Arial"/>
          <w:b/>
          <w:sz w:val="22"/>
          <w:szCs w:val="22"/>
        </w:rPr>
        <w:t>Clerk’s Report</w:t>
      </w:r>
    </w:p>
    <w:p w14:paraId="0E267415" w14:textId="7F5954AC" w:rsidR="00F259F0" w:rsidRPr="00B962EF" w:rsidRDefault="00F259F0" w:rsidP="00407887">
      <w:pPr>
        <w:numPr>
          <w:ilvl w:val="0"/>
          <w:numId w:val="23"/>
        </w:numPr>
        <w:spacing w:line="276" w:lineRule="auto"/>
        <w:ind w:left="709" w:right="-426" w:hanging="709"/>
        <w:textAlignment w:val="auto"/>
        <w:rPr>
          <w:rFonts w:ascii="Arial" w:hAnsi="Arial" w:cs="Arial"/>
          <w:sz w:val="22"/>
          <w:szCs w:val="22"/>
        </w:rPr>
      </w:pPr>
      <w:r w:rsidRPr="00B962EF">
        <w:rPr>
          <w:rFonts w:ascii="Arial" w:hAnsi="Arial" w:cs="Arial"/>
          <w:sz w:val="22"/>
          <w:szCs w:val="22"/>
        </w:rPr>
        <w:t>Finance</w:t>
      </w:r>
    </w:p>
    <w:p w14:paraId="74401155" w14:textId="698CA251" w:rsidR="00F259F0" w:rsidRDefault="00F259F0" w:rsidP="00B62889">
      <w:pPr>
        <w:numPr>
          <w:ilvl w:val="1"/>
          <w:numId w:val="23"/>
        </w:numPr>
        <w:spacing w:line="276" w:lineRule="auto"/>
        <w:ind w:left="1134" w:right="-426" w:hanging="425"/>
        <w:textAlignment w:val="auto"/>
        <w:rPr>
          <w:rFonts w:ascii="Arial" w:hAnsi="Arial" w:cs="Arial"/>
          <w:sz w:val="22"/>
          <w:szCs w:val="22"/>
        </w:rPr>
      </w:pPr>
      <w:r w:rsidRPr="00B962EF">
        <w:rPr>
          <w:rFonts w:ascii="Arial" w:hAnsi="Arial" w:cs="Arial"/>
          <w:sz w:val="22"/>
          <w:szCs w:val="22"/>
        </w:rPr>
        <w:t xml:space="preserve">From the </w:t>
      </w:r>
      <w:r w:rsidRPr="00B962EF">
        <w:rPr>
          <w:rFonts w:ascii="Arial" w:hAnsi="Arial" w:cs="Arial"/>
          <w:b/>
          <w:sz w:val="22"/>
          <w:szCs w:val="22"/>
        </w:rPr>
        <w:t>RFO</w:t>
      </w:r>
      <w:r w:rsidR="003C7757">
        <w:rPr>
          <w:rFonts w:ascii="Arial" w:hAnsi="Arial" w:cs="Arial"/>
          <w:b/>
          <w:sz w:val="22"/>
          <w:szCs w:val="22"/>
        </w:rPr>
        <w:t xml:space="preserve"> Report</w:t>
      </w:r>
      <w:r w:rsidRPr="00B962EF">
        <w:rPr>
          <w:rFonts w:ascii="Arial" w:hAnsi="Arial" w:cs="Arial"/>
          <w:sz w:val="22"/>
          <w:szCs w:val="22"/>
        </w:rPr>
        <w:t>, review Reconciliation of Accounts against Bank Statements and the Statement of Accounts vs Budget</w:t>
      </w:r>
      <w:r w:rsidR="00407887" w:rsidRPr="00407887">
        <w:rPr>
          <w:rFonts w:ascii="Arial" w:hAnsi="Arial" w:cs="Arial"/>
          <w:b/>
          <w:sz w:val="22"/>
          <w:szCs w:val="22"/>
        </w:rPr>
        <w:t xml:space="preserve"> </w:t>
      </w:r>
      <w:r w:rsidR="00407887" w:rsidRPr="00B962EF">
        <w:rPr>
          <w:rFonts w:ascii="Arial" w:hAnsi="Arial" w:cs="Arial"/>
          <w:b/>
          <w:sz w:val="22"/>
          <w:szCs w:val="22"/>
        </w:rPr>
        <w:t>Report</w:t>
      </w:r>
      <w:r w:rsidR="00407887" w:rsidRPr="00B962EF">
        <w:rPr>
          <w:rFonts w:ascii="Arial" w:hAnsi="Arial" w:cs="Arial"/>
          <w:sz w:val="22"/>
          <w:szCs w:val="22"/>
        </w:rPr>
        <w:t xml:space="preserve"> authorise payments made/to be made and note income received since the last meeting</w:t>
      </w:r>
    </w:p>
    <w:p w14:paraId="2B79B56C" w14:textId="598C9FF1" w:rsidR="008955DC" w:rsidRPr="00086DAE" w:rsidRDefault="00F259F0" w:rsidP="00425BAD">
      <w:pPr>
        <w:numPr>
          <w:ilvl w:val="0"/>
          <w:numId w:val="23"/>
        </w:numPr>
        <w:spacing w:line="276" w:lineRule="auto"/>
        <w:ind w:left="709" w:right="-426" w:hanging="709"/>
        <w:textAlignment w:val="auto"/>
        <w:rPr>
          <w:rFonts w:ascii="Arial" w:hAnsi="Arial" w:cs="Arial"/>
          <w:bCs/>
          <w:sz w:val="22"/>
          <w:szCs w:val="22"/>
        </w:rPr>
      </w:pPr>
      <w:r w:rsidRPr="00B962EF">
        <w:rPr>
          <w:rFonts w:ascii="Arial" w:hAnsi="Arial" w:cs="Arial"/>
          <w:sz w:val="22"/>
          <w:szCs w:val="22"/>
        </w:rPr>
        <w:t xml:space="preserve">Review any issues raised for the </w:t>
      </w:r>
      <w:r w:rsidRPr="00B962EF">
        <w:rPr>
          <w:rFonts w:ascii="Arial" w:hAnsi="Arial" w:cs="Arial"/>
          <w:b/>
          <w:sz w:val="22"/>
          <w:szCs w:val="22"/>
        </w:rPr>
        <w:t>Licensed Path, Footpaths and Asset</w:t>
      </w:r>
      <w:r w:rsidR="003C7757">
        <w:rPr>
          <w:rFonts w:ascii="Arial" w:hAnsi="Arial" w:cs="Arial"/>
          <w:b/>
          <w:sz w:val="22"/>
          <w:szCs w:val="22"/>
        </w:rPr>
        <w:t xml:space="preserve"> Register</w:t>
      </w:r>
    </w:p>
    <w:p w14:paraId="4EC39790" w14:textId="3C188B86" w:rsidR="00086DAE" w:rsidRPr="00086DAE" w:rsidRDefault="00086DAE" w:rsidP="00086DAE">
      <w:pPr>
        <w:numPr>
          <w:ilvl w:val="1"/>
          <w:numId w:val="23"/>
        </w:numPr>
        <w:spacing w:line="276" w:lineRule="auto"/>
        <w:ind w:right="-426"/>
        <w:textAlignment w:val="auto"/>
        <w:rPr>
          <w:rFonts w:ascii="Arial" w:hAnsi="Arial" w:cs="Arial"/>
          <w:bCs/>
          <w:sz w:val="22"/>
          <w:szCs w:val="22"/>
        </w:rPr>
      </w:pPr>
      <w:r>
        <w:rPr>
          <w:rFonts w:ascii="Arial" w:hAnsi="Arial" w:cs="Arial"/>
          <w:bCs/>
          <w:sz w:val="22"/>
          <w:szCs w:val="22"/>
        </w:rPr>
        <w:t xml:space="preserve">Weed clearance. </w:t>
      </w:r>
    </w:p>
    <w:p w14:paraId="787691E2" w14:textId="466B5042" w:rsidR="003D401C" w:rsidRPr="003D401C" w:rsidRDefault="003D401C" w:rsidP="00425BAD">
      <w:pPr>
        <w:numPr>
          <w:ilvl w:val="0"/>
          <w:numId w:val="23"/>
        </w:numPr>
        <w:spacing w:line="276" w:lineRule="auto"/>
        <w:ind w:left="709" w:right="-426" w:hanging="709"/>
        <w:textAlignment w:val="auto"/>
        <w:rPr>
          <w:rFonts w:ascii="Arial" w:hAnsi="Arial" w:cs="Arial"/>
          <w:bCs/>
          <w:sz w:val="22"/>
          <w:szCs w:val="22"/>
        </w:rPr>
      </w:pPr>
      <w:r>
        <w:rPr>
          <w:rFonts w:ascii="Arial" w:hAnsi="Arial" w:cs="Arial"/>
          <w:bCs/>
          <w:sz w:val="22"/>
          <w:szCs w:val="22"/>
        </w:rPr>
        <w:t>Recruitment and HR matters</w:t>
      </w:r>
    </w:p>
    <w:p w14:paraId="78CF9839" w14:textId="10571969" w:rsidR="00086DAE" w:rsidRDefault="00086DAE" w:rsidP="00425BAD">
      <w:pPr>
        <w:numPr>
          <w:ilvl w:val="0"/>
          <w:numId w:val="23"/>
        </w:numPr>
        <w:spacing w:line="276" w:lineRule="auto"/>
        <w:ind w:left="709" w:right="-426" w:hanging="709"/>
        <w:textAlignment w:val="auto"/>
        <w:rPr>
          <w:rFonts w:ascii="Arial" w:hAnsi="Arial" w:cs="Arial"/>
          <w:bCs/>
          <w:sz w:val="22"/>
          <w:szCs w:val="22"/>
        </w:rPr>
      </w:pPr>
      <w:r>
        <w:rPr>
          <w:rFonts w:ascii="Arial" w:hAnsi="Arial" w:cs="Arial"/>
          <w:b/>
          <w:sz w:val="22"/>
          <w:szCs w:val="22"/>
        </w:rPr>
        <w:t xml:space="preserve">Purchase </w:t>
      </w:r>
      <w:r w:rsidRPr="00086DAE">
        <w:rPr>
          <w:rFonts w:ascii="Arial" w:hAnsi="Arial" w:cs="Arial"/>
          <w:bCs/>
          <w:sz w:val="22"/>
          <w:szCs w:val="22"/>
        </w:rPr>
        <w:t>of mobile phone and sim card for use by Parish Clerk</w:t>
      </w:r>
    </w:p>
    <w:p w14:paraId="6E2D41FB" w14:textId="1EB1FB72" w:rsidR="00086DAE" w:rsidRPr="00293679" w:rsidRDefault="00C56BDB" w:rsidP="00293679">
      <w:pPr>
        <w:numPr>
          <w:ilvl w:val="0"/>
          <w:numId w:val="23"/>
        </w:numPr>
        <w:spacing w:line="276" w:lineRule="auto"/>
        <w:ind w:left="709" w:right="-426" w:hanging="709"/>
        <w:textAlignment w:val="auto"/>
        <w:rPr>
          <w:rFonts w:ascii="Arial" w:hAnsi="Arial" w:cs="Arial"/>
          <w:bCs/>
          <w:sz w:val="22"/>
          <w:szCs w:val="22"/>
        </w:rPr>
      </w:pPr>
      <w:r>
        <w:rPr>
          <w:rFonts w:ascii="Arial" w:hAnsi="Arial" w:cs="Arial"/>
          <w:b/>
          <w:sz w:val="22"/>
          <w:szCs w:val="22"/>
        </w:rPr>
        <w:t>Bench</w:t>
      </w:r>
      <w:r w:rsidRPr="00293679">
        <w:rPr>
          <w:rFonts w:ascii="Arial" w:hAnsi="Arial" w:cs="Arial"/>
          <w:b/>
          <w:sz w:val="22"/>
          <w:szCs w:val="22"/>
        </w:rPr>
        <w:t xml:space="preserve"> purchase</w:t>
      </w:r>
      <w:r w:rsidR="00086DAE" w:rsidRPr="00293679">
        <w:rPr>
          <w:rFonts w:ascii="Arial" w:hAnsi="Arial" w:cs="Arial"/>
          <w:b/>
          <w:sz w:val="22"/>
          <w:szCs w:val="22"/>
        </w:rPr>
        <w:t xml:space="preserve"> </w:t>
      </w:r>
      <w:r w:rsidR="00086DAE" w:rsidRPr="00293679">
        <w:rPr>
          <w:rFonts w:ascii="Arial" w:hAnsi="Arial" w:cs="Arial"/>
          <w:bCs/>
          <w:sz w:val="22"/>
          <w:szCs w:val="22"/>
        </w:rPr>
        <w:t>for Paupers Grave site</w:t>
      </w:r>
      <w:r w:rsidRPr="00293679">
        <w:rPr>
          <w:rFonts w:ascii="Arial" w:hAnsi="Arial" w:cs="Arial"/>
          <w:bCs/>
          <w:sz w:val="22"/>
          <w:szCs w:val="22"/>
        </w:rPr>
        <w:t xml:space="preserve"> and </w:t>
      </w:r>
      <w:r w:rsidRPr="00293679">
        <w:rPr>
          <w:rFonts w:ascii="Arial" w:hAnsi="Arial" w:cs="Arial"/>
          <w:b/>
          <w:sz w:val="22"/>
          <w:szCs w:val="22"/>
        </w:rPr>
        <w:t>repair</w:t>
      </w:r>
      <w:r w:rsidRPr="00293679">
        <w:rPr>
          <w:rFonts w:ascii="Arial" w:hAnsi="Arial" w:cs="Arial"/>
          <w:bCs/>
          <w:sz w:val="22"/>
          <w:szCs w:val="22"/>
        </w:rPr>
        <w:t xml:space="preserve"> for existing</w:t>
      </w:r>
    </w:p>
    <w:p w14:paraId="09527FA2" w14:textId="480D7254" w:rsidR="003D401C" w:rsidRDefault="003D401C" w:rsidP="00425BAD">
      <w:pPr>
        <w:numPr>
          <w:ilvl w:val="0"/>
          <w:numId w:val="23"/>
        </w:numPr>
        <w:spacing w:line="276" w:lineRule="auto"/>
        <w:ind w:left="709" w:right="-426" w:hanging="709"/>
        <w:textAlignment w:val="auto"/>
        <w:rPr>
          <w:rFonts w:ascii="Arial" w:hAnsi="Arial" w:cs="Arial"/>
          <w:bCs/>
          <w:sz w:val="22"/>
          <w:szCs w:val="22"/>
        </w:rPr>
      </w:pPr>
      <w:r>
        <w:rPr>
          <w:rFonts w:ascii="Arial" w:hAnsi="Arial" w:cs="Arial"/>
          <w:b/>
          <w:sz w:val="22"/>
          <w:szCs w:val="22"/>
        </w:rPr>
        <w:t>Village mascot</w:t>
      </w:r>
    </w:p>
    <w:p w14:paraId="1CDF7061" w14:textId="0D624DA1" w:rsidR="00086DAE" w:rsidRPr="00AB6F22" w:rsidRDefault="00086DAE" w:rsidP="00425BAD">
      <w:pPr>
        <w:numPr>
          <w:ilvl w:val="0"/>
          <w:numId w:val="23"/>
        </w:numPr>
        <w:spacing w:line="276" w:lineRule="auto"/>
        <w:ind w:left="709" w:right="-426" w:hanging="709"/>
        <w:textAlignment w:val="auto"/>
        <w:rPr>
          <w:rFonts w:ascii="Arial" w:hAnsi="Arial" w:cs="Arial"/>
          <w:bCs/>
          <w:sz w:val="22"/>
          <w:szCs w:val="22"/>
        </w:rPr>
      </w:pPr>
      <w:r>
        <w:rPr>
          <w:rFonts w:ascii="Arial" w:hAnsi="Arial" w:cs="Arial"/>
          <w:b/>
          <w:sz w:val="22"/>
          <w:szCs w:val="22"/>
        </w:rPr>
        <w:t xml:space="preserve">Training </w:t>
      </w:r>
    </w:p>
    <w:p w14:paraId="76C0D357" w14:textId="731846E6" w:rsidR="00AB6F22" w:rsidRDefault="00AB6F22" w:rsidP="00AB6F22">
      <w:pPr>
        <w:numPr>
          <w:ilvl w:val="1"/>
          <w:numId w:val="23"/>
        </w:numPr>
        <w:spacing w:line="276" w:lineRule="auto"/>
        <w:ind w:right="-426"/>
        <w:textAlignment w:val="auto"/>
        <w:rPr>
          <w:rFonts w:ascii="Arial" w:hAnsi="Arial" w:cs="Arial"/>
          <w:bCs/>
          <w:sz w:val="22"/>
          <w:szCs w:val="22"/>
        </w:rPr>
      </w:pPr>
      <w:r w:rsidRPr="00AB6F22">
        <w:rPr>
          <w:rFonts w:ascii="Arial" w:hAnsi="Arial" w:cs="Arial"/>
          <w:bCs/>
          <w:sz w:val="22"/>
          <w:szCs w:val="22"/>
        </w:rPr>
        <w:t>Audit</w:t>
      </w:r>
      <w:r w:rsidR="003D401C">
        <w:rPr>
          <w:rFonts w:ascii="Arial" w:hAnsi="Arial" w:cs="Arial"/>
          <w:bCs/>
          <w:sz w:val="22"/>
          <w:szCs w:val="22"/>
        </w:rPr>
        <w:t xml:space="preserve"> of existing training</w:t>
      </w:r>
    </w:p>
    <w:p w14:paraId="45FE22AF" w14:textId="033B2DC2" w:rsidR="00AB6F22" w:rsidRPr="00AB6F22" w:rsidRDefault="00AB6F22" w:rsidP="00AB6F22">
      <w:pPr>
        <w:numPr>
          <w:ilvl w:val="1"/>
          <w:numId w:val="23"/>
        </w:numPr>
        <w:spacing w:line="276" w:lineRule="auto"/>
        <w:ind w:right="-426"/>
        <w:textAlignment w:val="auto"/>
        <w:rPr>
          <w:rFonts w:ascii="Arial" w:hAnsi="Arial" w:cs="Arial"/>
          <w:bCs/>
          <w:sz w:val="22"/>
          <w:szCs w:val="22"/>
        </w:rPr>
      </w:pPr>
      <w:r>
        <w:rPr>
          <w:rFonts w:ascii="Arial" w:hAnsi="Arial" w:cs="Arial"/>
          <w:bCs/>
          <w:sz w:val="22"/>
          <w:szCs w:val="22"/>
        </w:rPr>
        <w:t>Training required</w:t>
      </w:r>
    </w:p>
    <w:p w14:paraId="1F3F1767" w14:textId="4EB05887" w:rsidR="00086DAE" w:rsidRPr="00086DAE" w:rsidRDefault="00086DAE" w:rsidP="00425BAD">
      <w:pPr>
        <w:numPr>
          <w:ilvl w:val="0"/>
          <w:numId w:val="23"/>
        </w:numPr>
        <w:spacing w:line="276" w:lineRule="auto"/>
        <w:ind w:left="709" w:right="-426" w:hanging="709"/>
        <w:textAlignment w:val="auto"/>
        <w:rPr>
          <w:rFonts w:ascii="Arial" w:hAnsi="Arial" w:cs="Arial"/>
          <w:bCs/>
          <w:sz w:val="22"/>
          <w:szCs w:val="22"/>
        </w:rPr>
      </w:pPr>
      <w:r>
        <w:rPr>
          <w:rFonts w:ascii="Arial" w:hAnsi="Arial" w:cs="Arial"/>
          <w:b/>
          <w:sz w:val="22"/>
          <w:szCs w:val="22"/>
        </w:rPr>
        <w:t>Events</w:t>
      </w:r>
    </w:p>
    <w:p w14:paraId="43DAF93A" w14:textId="3E12EB1F" w:rsidR="00086DAE" w:rsidRPr="00086DAE" w:rsidRDefault="00086DAE" w:rsidP="00086DAE">
      <w:pPr>
        <w:numPr>
          <w:ilvl w:val="1"/>
          <w:numId w:val="23"/>
        </w:numPr>
        <w:spacing w:line="276" w:lineRule="auto"/>
        <w:ind w:right="-426"/>
        <w:textAlignment w:val="auto"/>
        <w:rPr>
          <w:rFonts w:ascii="Arial" w:hAnsi="Arial" w:cs="Arial"/>
          <w:bCs/>
          <w:sz w:val="22"/>
          <w:szCs w:val="22"/>
        </w:rPr>
      </w:pPr>
      <w:r>
        <w:rPr>
          <w:rFonts w:ascii="Arial" w:hAnsi="Arial" w:cs="Arial"/>
          <w:bCs/>
          <w:sz w:val="22"/>
          <w:szCs w:val="22"/>
        </w:rPr>
        <w:t>Establishment</w:t>
      </w:r>
      <w:r w:rsidRPr="00086DAE">
        <w:rPr>
          <w:rFonts w:ascii="Arial" w:hAnsi="Arial" w:cs="Arial"/>
          <w:bCs/>
          <w:sz w:val="22"/>
          <w:szCs w:val="22"/>
        </w:rPr>
        <w:t xml:space="preserve"> of working party</w:t>
      </w:r>
    </w:p>
    <w:p w14:paraId="00E5A849" w14:textId="01E4DC10" w:rsidR="00086DAE" w:rsidRDefault="00086DAE" w:rsidP="00086DAE">
      <w:pPr>
        <w:numPr>
          <w:ilvl w:val="1"/>
          <w:numId w:val="23"/>
        </w:numPr>
        <w:spacing w:line="276" w:lineRule="auto"/>
        <w:ind w:right="-426"/>
        <w:textAlignment w:val="auto"/>
        <w:rPr>
          <w:rFonts w:ascii="Arial" w:hAnsi="Arial" w:cs="Arial"/>
          <w:bCs/>
          <w:sz w:val="22"/>
          <w:szCs w:val="22"/>
        </w:rPr>
      </w:pPr>
      <w:r>
        <w:rPr>
          <w:rFonts w:ascii="Arial" w:hAnsi="Arial" w:cs="Arial"/>
          <w:b/>
          <w:sz w:val="22"/>
          <w:szCs w:val="22"/>
        </w:rPr>
        <w:t xml:space="preserve">Oktoberfest </w:t>
      </w:r>
      <w:r w:rsidRPr="00086DAE">
        <w:rPr>
          <w:rFonts w:ascii="Arial" w:hAnsi="Arial" w:cs="Arial"/>
          <w:bCs/>
          <w:sz w:val="22"/>
          <w:szCs w:val="22"/>
        </w:rPr>
        <w:t>advertising and ticket sales</w:t>
      </w:r>
    </w:p>
    <w:p w14:paraId="470937BC" w14:textId="0BB130DB" w:rsidR="00086DAE" w:rsidRPr="00086DAE" w:rsidRDefault="00086DAE" w:rsidP="00086DAE">
      <w:pPr>
        <w:numPr>
          <w:ilvl w:val="1"/>
          <w:numId w:val="23"/>
        </w:numPr>
        <w:spacing w:line="276" w:lineRule="auto"/>
        <w:ind w:right="-426"/>
        <w:textAlignment w:val="auto"/>
        <w:rPr>
          <w:rFonts w:ascii="Arial" w:hAnsi="Arial" w:cs="Arial"/>
          <w:bCs/>
          <w:sz w:val="22"/>
          <w:szCs w:val="22"/>
        </w:rPr>
      </w:pPr>
      <w:r>
        <w:rPr>
          <w:rFonts w:ascii="Arial" w:hAnsi="Arial" w:cs="Arial"/>
          <w:b/>
          <w:sz w:val="22"/>
          <w:szCs w:val="22"/>
        </w:rPr>
        <w:t xml:space="preserve">Village Show, </w:t>
      </w:r>
      <w:r w:rsidRPr="00086DAE">
        <w:rPr>
          <w:rFonts w:ascii="Arial" w:hAnsi="Arial" w:cs="Arial"/>
          <w:bCs/>
          <w:sz w:val="22"/>
          <w:szCs w:val="22"/>
        </w:rPr>
        <w:t>dates and venues</w:t>
      </w:r>
    </w:p>
    <w:p w14:paraId="24357AE5" w14:textId="2621439A" w:rsidR="00D030F8" w:rsidRDefault="001C6EFE" w:rsidP="00C47697">
      <w:pPr>
        <w:numPr>
          <w:ilvl w:val="0"/>
          <w:numId w:val="23"/>
        </w:numPr>
        <w:spacing w:line="276" w:lineRule="auto"/>
        <w:ind w:left="709" w:right="-426" w:hanging="709"/>
        <w:textAlignment w:val="auto"/>
        <w:rPr>
          <w:rFonts w:ascii="Arial" w:hAnsi="Arial" w:cs="Arial"/>
          <w:sz w:val="22"/>
          <w:szCs w:val="22"/>
        </w:rPr>
      </w:pPr>
      <w:r>
        <w:rPr>
          <w:rFonts w:ascii="Arial" w:hAnsi="Arial" w:cs="Arial"/>
          <w:sz w:val="22"/>
          <w:szCs w:val="22"/>
        </w:rPr>
        <w:t>Use of grass verges as sales pitches</w:t>
      </w:r>
      <w:r w:rsidR="00FD7AD1">
        <w:rPr>
          <w:rFonts w:ascii="Arial" w:hAnsi="Arial" w:cs="Arial"/>
          <w:sz w:val="22"/>
          <w:szCs w:val="22"/>
        </w:rPr>
        <w:t>/fly tipping</w:t>
      </w:r>
    </w:p>
    <w:p w14:paraId="44A7CAF9" w14:textId="1826FE7F" w:rsidR="00FD7AD1" w:rsidRDefault="00FD7AD1" w:rsidP="00C47697">
      <w:pPr>
        <w:numPr>
          <w:ilvl w:val="0"/>
          <w:numId w:val="23"/>
        </w:numPr>
        <w:spacing w:line="276" w:lineRule="auto"/>
        <w:ind w:left="709" w:right="-426" w:hanging="709"/>
        <w:textAlignment w:val="auto"/>
        <w:rPr>
          <w:rFonts w:ascii="Arial" w:hAnsi="Arial" w:cs="Arial"/>
          <w:sz w:val="22"/>
          <w:szCs w:val="22"/>
        </w:rPr>
      </w:pPr>
      <w:r>
        <w:rPr>
          <w:rFonts w:ascii="Arial" w:hAnsi="Arial" w:cs="Arial"/>
          <w:sz w:val="22"/>
          <w:szCs w:val="22"/>
        </w:rPr>
        <w:t>Onehouse Meadow update</w:t>
      </w:r>
    </w:p>
    <w:p w14:paraId="7017789B" w14:textId="6FDD4EAD" w:rsidR="00FD7AD1" w:rsidRPr="00D030F8" w:rsidRDefault="00FD7AD1" w:rsidP="00C47697">
      <w:pPr>
        <w:numPr>
          <w:ilvl w:val="0"/>
          <w:numId w:val="23"/>
        </w:numPr>
        <w:spacing w:line="276" w:lineRule="auto"/>
        <w:ind w:left="709" w:right="-426" w:hanging="709"/>
        <w:textAlignment w:val="auto"/>
        <w:rPr>
          <w:rFonts w:ascii="Arial" w:hAnsi="Arial" w:cs="Arial"/>
          <w:sz w:val="22"/>
          <w:szCs w:val="22"/>
        </w:rPr>
      </w:pPr>
      <w:r>
        <w:rPr>
          <w:rFonts w:ascii="Arial" w:hAnsi="Arial" w:cs="Arial"/>
          <w:sz w:val="22"/>
          <w:szCs w:val="22"/>
        </w:rPr>
        <w:t>Chilton Leys Footpath update</w:t>
      </w:r>
    </w:p>
    <w:p w14:paraId="23338563" w14:textId="5C542C54" w:rsidR="00F259F0" w:rsidRDefault="00F259F0" w:rsidP="00C47697">
      <w:pPr>
        <w:numPr>
          <w:ilvl w:val="0"/>
          <w:numId w:val="23"/>
        </w:numPr>
        <w:spacing w:line="276" w:lineRule="auto"/>
        <w:ind w:left="709" w:right="-426" w:hanging="709"/>
        <w:textAlignment w:val="auto"/>
        <w:rPr>
          <w:rFonts w:ascii="Arial" w:hAnsi="Arial" w:cs="Arial"/>
          <w:sz w:val="22"/>
          <w:szCs w:val="22"/>
        </w:rPr>
      </w:pPr>
      <w:r w:rsidRPr="00B962EF">
        <w:rPr>
          <w:rFonts w:ascii="Arial" w:hAnsi="Arial" w:cs="Arial"/>
          <w:b/>
          <w:sz w:val="22"/>
          <w:szCs w:val="22"/>
        </w:rPr>
        <w:t>Questions</w:t>
      </w:r>
      <w:r w:rsidRPr="00B962EF">
        <w:rPr>
          <w:rFonts w:ascii="Arial" w:hAnsi="Arial" w:cs="Arial"/>
          <w:sz w:val="22"/>
          <w:szCs w:val="22"/>
        </w:rPr>
        <w:t xml:space="preserve"> to the Chair</w:t>
      </w:r>
    </w:p>
    <w:p w14:paraId="038092D0" w14:textId="44C943A9" w:rsidR="003C7757" w:rsidRPr="00086DAE" w:rsidRDefault="003C7757" w:rsidP="00C47697">
      <w:pPr>
        <w:numPr>
          <w:ilvl w:val="0"/>
          <w:numId w:val="23"/>
        </w:numPr>
        <w:spacing w:line="276" w:lineRule="auto"/>
        <w:ind w:left="709" w:right="-426" w:hanging="709"/>
        <w:textAlignment w:val="auto"/>
        <w:rPr>
          <w:rFonts w:ascii="Arial" w:hAnsi="Arial" w:cs="Arial"/>
          <w:sz w:val="22"/>
          <w:szCs w:val="22"/>
        </w:rPr>
      </w:pPr>
      <w:r w:rsidRPr="003D782B">
        <w:rPr>
          <w:rFonts w:ascii="Arial" w:hAnsi="Arial" w:cs="Arial"/>
          <w:bCs/>
          <w:sz w:val="22"/>
          <w:szCs w:val="22"/>
        </w:rPr>
        <w:t>Items for discussion at</w:t>
      </w:r>
      <w:r>
        <w:rPr>
          <w:rFonts w:ascii="Arial" w:hAnsi="Arial" w:cs="Arial"/>
          <w:b/>
          <w:sz w:val="22"/>
          <w:szCs w:val="22"/>
        </w:rPr>
        <w:t xml:space="preserve"> future meetings</w:t>
      </w:r>
    </w:p>
    <w:p w14:paraId="2305BCCE" w14:textId="4096E019" w:rsidR="00086DAE" w:rsidRPr="00086DAE" w:rsidRDefault="00086DAE" w:rsidP="00086DAE">
      <w:pPr>
        <w:numPr>
          <w:ilvl w:val="1"/>
          <w:numId w:val="23"/>
        </w:numPr>
        <w:spacing w:line="276" w:lineRule="auto"/>
        <w:ind w:right="-426"/>
        <w:textAlignment w:val="auto"/>
        <w:rPr>
          <w:rFonts w:ascii="Arial" w:hAnsi="Arial" w:cs="Arial"/>
          <w:bCs/>
          <w:sz w:val="22"/>
          <w:szCs w:val="22"/>
        </w:rPr>
      </w:pPr>
      <w:r w:rsidRPr="00086DAE">
        <w:rPr>
          <w:rFonts w:ascii="Arial" w:hAnsi="Arial" w:cs="Arial"/>
          <w:bCs/>
          <w:sz w:val="22"/>
          <w:szCs w:val="22"/>
        </w:rPr>
        <w:t>Additional policies, procedures and revise</w:t>
      </w:r>
      <w:r w:rsidR="001C6EFE">
        <w:rPr>
          <w:rFonts w:ascii="Arial" w:hAnsi="Arial" w:cs="Arial"/>
          <w:bCs/>
          <w:sz w:val="22"/>
          <w:szCs w:val="22"/>
        </w:rPr>
        <w:t>d Financial Regulations and S</w:t>
      </w:r>
      <w:r w:rsidRPr="00086DAE">
        <w:rPr>
          <w:rFonts w:ascii="Arial" w:hAnsi="Arial" w:cs="Arial"/>
          <w:bCs/>
          <w:sz w:val="22"/>
          <w:szCs w:val="22"/>
        </w:rPr>
        <w:t xml:space="preserve">tanding </w:t>
      </w:r>
      <w:r w:rsidR="001C6EFE">
        <w:rPr>
          <w:rFonts w:ascii="Arial" w:hAnsi="Arial" w:cs="Arial"/>
          <w:bCs/>
          <w:sz w:val="22"/>
          <w:szCs w:val="22"/>
        </w:rPr>
        <w:t>O</w:t>
      </w:r>
      <w:r w:rsidRPr="00086DAE">
        <w:rPr>
          <w:rFonts w:ascii="Arial" w:hAnsi="Arial" w:cs="Arial"/>
          <w:bCs/>
          <w:sz w:val="22"/>
          <w:szCs w:val="22"/>
        </w:rPr>
        <w:t>rders</w:t>
      </w:r>
    </w:p>
    <w:p w14:paraId="0A90FF4F" w14:textId="2EBA561B" w:rsidR="00F259F0" w:rsidRPr="00C03715" w:rsidRDefault="00F259F0" w:rsidP="00C47697">
      <w:pPr>
        <w:numPr>
          <w:ilvl w:val="0"/>
          <w:numId w:val="23"/>
        </w:numPr>
        <w:spacing w:line="276" w:lineRule="auto"/>
        <w:ind w:left="709" w:right="-426" w:hanging="709"/>
        <w:textAlignment w:val="auto"/>
        <w:rPr>
          <w:rFonts w:ascii="Arial" w:hAnsi="Arial" w:cs="Arial"/>
          <w:sz w:val="22"/>
          <w:szCs w:val="22"/>
        </w:rPr>
      </w:pPr>
      <w:r w:rsidRPr="00B962EF">
        <w:rPr>
          <w:rFonts w:ascii="Arial" w:hAnsi="Arial" w:cs="Arial"/>
          <w:sz w:val="22"/>
          <w:szCs w:val="22"/>
        </w:rPr>
        <w:t xml:space="preserve">Next scheduled </w:t>
      </w:r>
      <w:r w:rsidRPr="00B962EF">
        <w:rPr>
          <w:rFonts w:ascii="Arial" w:hAnsi="Arial" w:cs="Arial"/>
          <w:b/>
          <w:sz w:val="22"/>
          <w:szCs w:val="22"/>
        </w:rPr>
        <w:t>meeting</w:t>
      </w:r>
      <w:r w:rsidRPr="00B962EF">
        <w:rPr>
          <w:rFonts w:ascii="Arial" w:hAnsi="Arial" w:cs="Arial"/>
          <w:sz w:val="22"/>
          <w:szCs w:val="22"/>
        </w:rPr>
        <w:t xml:space="preserve"> will be held</w:t>
      </w:r>
      <w:r w:rsidR="003C7757">
        <w:rPr>
          <w:rFonts w:ascii="Arial" w:hAnsi="Arial" w:cs="Arial"/>
          <w:sz w:val="22"/>
          <w:szCs w:val="22"/>
        </w:rPr>
        <w:t xml:space="preserve"> on </w:t>
      </w:r>
      <w:r w:rsidR="0006193F">
        <w:rPr>
          <w:rFonts w:ascii="Arial" w:hAnsi="Arial" w:cs="Arial"/>
          <w:sz w:val="22"/>
          <w:szCs w:val="22"/>
        </w:rPr>
        <w:t>14 October 2024</w:t>
      </w:r>
      <w:r w:rsidRPr="00B962EF">
        <w:rPr>
          <w:rFonts w:ascii="Arial" w:hAnsi="Arial" w:cs="Arial"/>
          <w:sz w:val="22"/>
          <w:szCs w:val="22"/>
        </w:rPr>
        <w:t xml:space="preserve"> </w:t>
      </w:r>
      <w:r w:rsidR="003C7757">
        <w:rPr>
          <w:rFonts w:ascii="Arial" w:hAnsi="Arial" w:cs="Arial"/>
          <w:sz w:val="22"/>
          <w:szCs w:val="22"/>
        </w:rPr>
        <w:t>at Trinity</w:t>
      </w:r>
      <w:r w:rsidR="00A70261">
        <w:rPr>
          <w:rFonts w:ascii="Arial" w:hAnsi="Arial" w:cs="Arial"/>
          <w:sz w:val="22"/>
          <w:szCs w:val="22"/>
        </w:rPr>
        <w:t xml:space="preserve"> Hall </w:t>
      </w:r>
      <w:r w:rsidR="003C7757">
        <w:rPr>
          <w:rFonts w:ascii="Arial" w:hAnsi="Arial" w:cs="Arial"/>
          <w:sz w:val="22"/>
          <w:szCs w:val="22"/>
        </w:rPr>
        <w:t xml:space="preserve">Onehouse </w:t>
      </w:r>
      <w:r w:rsidR="00A70261">
        <w:rPr>
          <w:rFonts w:ascii="Arial" w:hAnsi="Arial" w:cs="Arial"/>
          <w:sz w:val="22"/>
          <w:szCs w:val="22"/>
        </w:rPr>
        <w:t xml:space="preserve">commencing at </w:t>
      </w:r>
      <w:r w:rsidRPr="00C03715">
        <w:rPr>
          <w:rFonts w:ascii="Arial" w:hAnsi="Arial" w:cs="Arial"/>
          <w:sz w:val="22"/>
          <w:szCs w:val="22"/>
        </w:rPr>
        <w:t>7.30pm.</w:t>
      </w:r>
    </w:p>
    <w:p w14:paraId="18876A9F" w14:textId="77777777" w:rsidR="00077B87" w:rsidRDefault="00077B87" w:rsidP="00C47697">
      <w:pPr>
        <w:spacing w:line="276" w:lineRule="auto"/>
        <w:ind w:left="709" w:right="-426" w:hanging="709"/>
        <w:textAlignment w:val="auto"/>
        <w:rPr>
          <w:rFonts w:ascii="Arial" w:hAnsi="Arial" w:cs="Arial"/>
          <w:sz w:val="22"/>
          <w:szCs w:val="22"/>
        </w:rPr>
      </w:pPr>
    </w:p>
    <w:p w14:paraId="32903475" w14:textId="77777777" w:rsidR="00077B87" w:rsidRDefault="00077B87" w:rsidP="00C47697">
      <w:pPr>
        <w:spacing w:line="276" w:lineRule="auto"/>
        <w:ind w:left="709" w:right="-426" w:hanging="709"/>
        <w:textAlignment w:val="auto"/>
        <w:rPr>
          <w:rFonts w:ascii="Arial" w:hAnsi="Arial" w:cs="Arial"/>
          <w:sz w:val="22"/>
          <w:szCs w:val="22"/>
        </w:rPr>
      </w:pPr>
    </w:p>
    <w:p w14:paraId="62E3FFF2" w14:textId="77777777" w:rsidR="00077B87" w:rsidRPr="00B962EF" w:rsidRDefault="00077B87" w:rsidP="00C47697">
      <w:pPr>
        <w:spacing w:line="276" w:lineRule="auto"/>
        <w:ind w:left="709" w:right="-426" w:hanging="709"/>
        <w:textAlignment w:val="auto"/>
        <w:rPr>
          <w:rFonts w:ascii="Arial" w:hAnsi="Arial" w:cs="Arial"/>
          <w:sz w:val="22"/>
          <w:szCs w:val="22"/>
        </w:rPr>
      </w:pPr>
    </w:p>
    <w:bookmarkEnd w:id="0"/>
    <w:p w14:paraId="67745FA4" w14:textId="36066D28" w:rsidR="00E726B7" w:rsidRPr="0035723A" w:rsidRDefault="003C7757" w:rsidP="00C47697">
      <w:pPr>
        <w:pStyle w:val="ListParagraph"/>
        <w:overflowPunct/>
        <w:autoSpaceDE/>
        <w:autoSpaceDN/>
        <w:adjustRightInd/>
        <w:spacing w:line="276" w:lineRule="auto"/>
        <w:ind w:left="709" w:hanging="709"/>
        <w:textAlignment w:val="auto"/>
        <w:rPr>
          <w:rFonts w:ascii="Arial" w:hAnsi="Arial" w:cs="Arial"/>
          <w:sz w:val="22"/>
          <w:szCs w:val="22"/>
          <w:lang w:val="en-GB"/>
        </w:rPr>
      </w:pPr>
      <w:r w:rsidRPr="003C7757">
        <w:rPr>
          <w:rFonts w:ascii="Arial" w:hAnsi="Arial" w:cs="Arial"/>
          <w:noProof/>
        </w:rPr>
        <w:t>Signed</w:t>
      </w:r>
      <w:r w:rsidR="003E38AF" w:rsidRPr="003C7757">
        <w:rPr>
          <w:rFonts w:ascii="Arial" w:hAnsi="Arial" w:cs="Arial"/>
          <w:sz w:val="22"/>
          <w:szCs w:val="22"/>
          <w:lang w:val="en-GB"/>
        </w:rPr>
        <w:tab/>
      </w:r>
      <w:r w:rsidR="003E38AF" w:rsidRPr="003E38AF">
        <w:rPr>
          <w:rFonts w:ascii="Arial" w:hAnsi="Arial" w:cs="Arial"/>
          <w:sz w:val="22"/>
          <w:szCs w:val="22"/>
          <w:lang w:val="en-GB"/>
        </w:rPr>
        <w:t xml:space="preserve">     </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sidR="003E38AF" w:rsidRPr="003E38AF">
        <w:rPr>
          <w:rFonts w:ascii="Arial" w:hAnsi="Arial" w:cs="Arial"/>
          <w:sz w:val="22"/>
          <w:szCs w:val="22"/>
          <w:lang w:val="en-GB"/>
        </w:rPr>
        <w:t xml:space="preserve"> Dated:  </w:t>
      </w:r>
    </w:p>
    <w:sectPr w:rsidR="00E726B7" w:rsidRPr="0035723A" w:rsidSect="00C56BDB">
      <w:headerReference w:type="default" r:id="rId8"/>
      <w:footerReference w:type="default" r:id="rId9"/>
      <w:pgSz w:w="11906" w:h="16838"/>
      <w:pgMar w:top="1318" w:right="849" w:bottom="993"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D25A8" w14:textId="77777777" w:rsidR="00BD123B" w:rsidRDefault="00BD123B">
      <w:r>
        <w:separator/>
      </w:r>
    </w:p>
  </w:endnote>
  <w:endnote w:type="continuationSeparator" w:id="0">
    <w:p w14:paraId="114B05C4" w14:textId="77777777" w:rsidR="00BD123B" w:rsidRDefault="00BD1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0521" w14:textId="7DA09410" w:rsidR="00306559" w:rsidRDefault="00306559" w:rsidP="0021102C">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4DCF1" w14:textId="77777777" w:rsidR="00BD123B" w:rsidRDefault="00BD123B">
      <w:r>
        <w:separator/>
      </w:r>
    </w:p>
  </w:footnote>
  <w:footnote w:type="continuationSeparator" w:id="0">
    <w:p w14:paraId="63BA8965" w14:textId="77777777" w:rsidR="00BD123B" w:rsidRDefault="00BD1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B9C6" w14:textId="5B708B66" w:rsidR="00C56BDB" w:rsidRPr="00B824E7" w:rsidRDefault="00C56BDB" w:rsidP="00C56BDB">
    <w:pPr>
      <w:pStyle w:val="Header"/>
      <w:jc w:val="center"/>
      <w:rPr>
        <w:b/>
        <w:bCs/>
        <w:noProof/>
        <w:sz w:val="40"/>
        <w:szCs w:val="40"/>
      </w:rPr>
    </w:pPr>
    <w:bookmarkStart w:id="1" w:name="_Hlk176258182"/>
    <w:bookmarkStart w:id="2" w:name="_Hlk176258183"/>
    <w:r w:rsidRPr="00B824E7">
      <w:rPr>
        <w:noProof/>
        <w:sz w:val="40"/>
        <w:szCs w:val="40"/>
        <w:u w:val="single"/>
      </w:rPr>
      <w:drawing>
        <wp:anchor distT="0" distB="0" distL="114300" distR="114300" simplePos="0" relativeHeight="251661312" behindDoc="1" locked="0" layoutInCell="1" allowOverlap="1" wp14:anchorId="66C2CCDA" wp14:editId="6FC0D28B">
          <wp:simplePos x="0" y="0"/>
          <wp:positionH relativeFrom="column">
            <wp:posOffset>5217795</wp:posOffset>
          </wp:positionH>
          <wp:positionV relativeFrom="paragraph">
            <wp:posOffset>-310466</wp:posOffset>
          </wp:positionV>
          <wp:extent cx="1127760" cy="1005840"/>
          <wp:effectExtent l="0" t="0" r="0" b="3810"/>
          <wp:wrapNone/>
          <wp:docPr id="924232008" name="Picture 924232008" descr="A sign with a sun and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ign with a sun and a riv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760" cy="1005840"/>
                  </a:xfrm>
                  <a:prstGeom prst="rect">
                    <a:avLst/>
                  </a:prstGeom>
                  <a:noFill/>
                </pic:spPr>
              </pic:pic>
            </a:graphicData>
          </a:graphic>
          <wp14:sizeRelH relativeFrom="page">
            <wp14:pctWidth>0</wp14:pctWidth>
          </wp14:sizeRelH>
          <wp14:sizeRelV relativeFrom="page">
            <wp14:pctHeight>0</wp14:pctHeight>
          </wp14:sizeRelV>
        </wp:anchor>
      </w:drawing>
    </w:r>
    <w:r w:rsidRPr="00B824E7">
      <w:rPr>
        <w:b/>
        <w:bCs/>
        <w:noProof/>
        <w:sz w:val="40"/>
        <w:szCs w:val="40"/>
      </w:rPr>
      <w:t xml:space="preserve"> ONEHOUSE PARISH COUNCIL</w:t>
    </w:r>
  </w:p>
  <w:p w14:paraId="5A469D28" w14:textId="6207E830" w:rsidR="00B824E7" w:rsidRDefault="00C56BDB" w:rsidP="00B824E7">
    <w:pPr>
      <w:pStyle w:val="Header"/>
      <w:tabs>
        <w:tab w:val="center" w:pos="5018"/>
        <w:tab w:val="left" w:pos="7798"/>
        <w:tab w:val="right" w:pos="10036"/>
      </w:tabs>
      <w:jc w:val="center"/>
      <w:rPr>
        <w:rStyle w:val="Hyperlink"/>
        <w:noProof/>
      </w:rPr>
    </w:pPr>
    <w:r w:rsidRPr="0043339F">
      <w:rPr>
        <w:b/>
        <w:bCs/>
        <w:noProof/>
      </w:rPr>
      <w:t>e-mail</w:t>
    </w:r>
    <w:r w:rsidRPr="0043339F">
      <w:rPr>
        <w:noProof/>
      </w:rPr>
      <w:t xml:space="preserve">: </w:t>
    </w:r>
    <w:hyperlink r:id="rId2" w:history="1">
      <w:r w:rsidRPr="0043339F">
        <w:rPr>
          <w:rStyle w:val="Hyperlink"/>
          <w:noProof/>
        </w:rPr>
        <w:t>clerk@onehouseparishcouncil.gov.uk</w:t>
      </w:r>
    </w:hyperlink>
  </w:p>
  <w:p w14:paraId="65A45963" w14:textId="55FF17E4" w:rsidR="00C56BDB" w:rsidRDefault="00C56BDB" w:rsidP="00B824E7">
    <w:pPr>
      <w:pStyle w:val="Header"/>
      <w:tabs>
        <w:tab w:val="center" w:pos="5018"/>
        <w:tab w:val="left" w:pos="7798"/>
        <w:tab w:val="right" w:pos="10036"/>
      </w:tabs>
      <w:jc w:val="center"/>
      <w:rPr>
        <w:noProof/>
      </w:rPr>
    </w:pPr>
    <w:r w:rsidRPr="0043339F">
      <w:rPr>
        <w:b/>
        <w:bCs/>
        <w:noProof/>
      </w:rPr>
      <w:t>website:</w:t>
    </w:r>
    <w:r w:rsidRPr="0043339F">
      <w:rPr>
        <w:noProof/>
      </w:rPr>
      <w:t xml:space="preserve"> https://onehouseparishcouncil.gov.uk/</w:t>
    </w:r>
  </w:p>
  <w:p w14:paraId="7AAC170B" w14:textId="77777777" w:rsidR="008C33CB" w:rsidRPr="0043339F" w:rsidRDefault="008C33CB" w:rsidP="00B824E7">
    <w:pPr>
      <w:pStyle w:val="Header"/>
      <w:tabs>
        <w:tab w:val="center" w:pos="5018"/>
        <w:tab w:val="left" w:pos="7798"/>
        <w:tab w:val="right" w:pos="10036"/>
      </w:tabs>
      <w:jc w:val="center"/>
      <w:rPr>
        <w:b/>
        <w:bCs/>
        <w:noProof/>
      </w:rPr>
    </w:pPr>
  </w:p>
  <w:p w14:paraId="2097BE2C" w14:textId="6C46F2F4" w:rsidR="00C56BDB" w:rsidRDefault="00C56BDB" w:rsidP="00C56BDB">
    <w:pPr>
      <w:pStyle w:val="Header"/>
      <w:tabs>
        <w:tab w:val="clear" w:pos="4153"/>
        <w:tab w:val="clear" w:pos="8306"/>
        <w:tab w:val="left" w:pos="1285"/>
      </w:tabs>
    </w:pPr>
    <w:r>
      <w:tab/>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46D0B"/>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0F49D0"/>
    <w:multiLevelType w:val="hybridMultilevel"/>
    <w:tmpl w:val="64DCB08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ED65DAC"/>
    <w:multiLevelType w:val="hybridMultilevel"/>
    <w:tmpl w:val="B46C2D1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542520"/>
    <w:multiLevelType w:val="hybridMultilevel"/>
    <w:tmpl w:val="70C0FD5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4B1730D"/>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F5017C"/>
    <w:multiLevelType w:val="hybridMultilevel"/>
    <w:tmpl w:val="3D52F28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8117328"/>
    <w:multiLevelType w:val="hybridMultilevel"/>
    <w:tmpl w:val="3D7ABD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942E2"/>
    <w:multiLevelType w:val="hybridMultilevel"/>
    <w:tmpl w:val="4F5CE7A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5166787"/>
    <w:multiLevelType w:val="multilevel"/>
    <w:tmpl w:val="08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2CCB11D1"/>
    <w:multiLevelType w:val="hybridMultilevel"/>
    <w:tmpl w:val="BA72485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E472517"/>
    <w:multiLevelType w:val="hybridMultilevel"/>
    <w:tmpl w:val="27FE97B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2715105"/>
    <w:multiLevelType w:val="hybridMultilevel"/>
    <w:tmpl w:val="112C2A08"/>
    <w:lvl w:ilvl="0" w:tplc="C1FA1D90">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73DC1"/>
    <w:multiLevelType w:val="hybridMultilevel"/>
    <w:tmpl w:val="BB5EB46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AD66562"/>
    <w:multiLevelType w:val="hybridMultilevel"/>
    <w:tmpl w:val="3B8AAAAE"/>
    <w:lvl w:ilvl="0" w:tplc="08090019">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4" w15:restartNumberingAfterBreak="0">
    <w:nsid w:val="3AF86D9A"/>
    <w:multiLevelType w:val="multilevel"/>
    <w:tmpl w:val="1528FFF4"/>
    <w:lvl w:ilvl="0">
      <w:start w:val="1"/>
      <w:numFmt w:val="decimal"/>
      <w:pStyle w:val="ParaNumber"/>
      <w:lvlText w:val="%1."/>
      <w:lvlJc w:val="left"/>
      <w:pPr>
        <w:tabs>
          <w:tab w:val="num" w:pos="397"/>
        </w:tabs>
        <w:ind w:left="794" w:hanging="794"/>
      </w:pPr>
      <w:rPr>
        <w:rFonts w:ascii="Times New Roman" w:hAnsi="Times New Roman" w:cs="Times New Roman" w:hint="default"/>
        <w:b/>
        <w:i w:val="0"/>
        <w:sz w:val="24"/>
        <w:szCs w:val="24"/>
      </w:rPr>
    </w:lvl>
    <w:lvl w:ilvl="1">
      <w:start w:val="1"/>
      <w:numFmt w:val="lowerLetter"/>
      <w:lvlText w:val="%2."/>
      <w:lvlJc w:val="left"/>
      <w:pPr>
        <w:tabs>
          <w:tab w:val="num" w:pos="757"/>
        </w:tabs>
        <w:ind w:left="757" w:hanging="360"/>
      </w:pPr>
      <w:rPr>
        <w:b/>
        <w:i w:val="0"/>
        <w:sz w:val="24"/>
        <w:szCs w:val="24"/>
      </w:rPr>
    </w:lvl>
    <w:lvl w:ilvl="2">
      <w:start w:val="1"/>
      <w:numFmt w:val="lowerLetter"/>
      <w:pStyle w:val="Subpara2"/>
      <w:lvlText w:val="%3)"/>
      <w:lvlJc w:val="left"/>
      <w:pPr>
        <w:tabs>
          <w:tab w:val="num" w:pos="510"/>
        </w:tabs>
        <w:ind w:left="1191" w:hanging="340"/>
      </w:pPr>
      <w:rPr>
        <w:rFonts w:ascii="Times New Roman" w:hAnsi="Times New Roman" w:cs="Times New Roman" w:hint="default"/>
        <w:b w:val="0"/>
        <w:bCs w:val="0"/>
        <w:i w:val="0"/>
        <w:iCs w:val="0"/>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D7E3EB4"/>
    <w:multiLevelType w:val="hybridMultilevel"/>
    <w:tmpl w:val="568A5B7C"/>
    <w:lvl w:ilvl="0" w:tplc="0809000F">
      <w:start w:val="1"/>
      <w:numFmt w:val="decimal"/>
      <w:lvlText w:val="%1."/>
      <w:lvlJc w:val="left"/>
      <w:pPr>
        <w:ind w:left="720" w:hanging="360"/>
      </w:pPr>
    </w:lvl>
    <w:lvl w:ilvl="1" w:tplc="CA70B25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3045D5"/>
    <w:multiLevelType w:val="hybridMultilevel"/>
    <w:tmpl w:val="74CA0632"/>
    <w:lvl w:ilvl="0" w:tplc="08090019">
      <w:start w:val="1"/>
      <w:numFmt w:val="lowerLetter"/>
      <w:lvlText w:val="%1."/>
      <w:lvlJc w:val="left"/>
      <w:pPr>
        <w:tabs>
          <w:tab w:val="num" w:pos="1620"/>
        </w:tabs>
        <w:ind w:left="1620" w:hanging="360"/>
      </w:pPr>
    </w:lvl>
    <w:lvl w:ilvl="1" w:tplc="08090019" w:tentative="1">
      <w:start w:val="1"/>
      <w:numFmt w:val="lowerLetter"/>
      <w:lvlText w:val="%2."/>
      <w:lvlJc w:val="left"/>
      <w:pPr>
        <w:tabs>
          <w:tab w:val="num" w:pos="2340"/>
        </w:tabs>
        <w:ind w:left="2340" w:hanging="360"/>
      </w:pPr>
    </w:lvl>
    <w:lvl w:ilvl="2" w:tplc="0809001B" w:tentative="1">
      <w:start w:val="1"/>
      <w:numFmt w:val="lowerRoman"/>
      <w:lvlText w:val="%3."/>
      <w:lvlJc w:val="right"/>
      <w:pPr>
        <w:tabs>
          <w:tab w:val="num" w:pos="3060"/>
        </w:tabs>
        <w:ind w:left="3060" w:hanging="180"/>
      </w:pPr>
    </w:lvl>
    <w:lvl w:ilvl="3" w:tplc="0809000F" w:tentative="1">
      <w:start w:val="1"/>
      <w:numFmt w:val="decimal"/>
      <w:lvlText w:val="%4."/>
      <w:lvlJc w:val="left"/>
      <w:pPr>
        <w:tabs>
          <w:tab w:val="num" w:pos="3780"/>
        </w:tabs>
        <w:ind w:left="3780" w:hanging="360"/>
      </w:pPr>
    </w:lvl>
    <w:lvl w:ilvl="4" w:tplc="08090019" w:tentative="1">
      <w:start w:val="1"/>
      <w:numFmt w:val="lowerLetter"/>
      <w:lvlText w:val="%5."/>
      <w:lvlJc w:val="left"/>
      <w:pPr>
        <w:tabs>
          <w:tab w:val="num" w:pos="4500"/>
        </w:tabs>
        <w:ind w:left="4500" w:hanging="360"/>
      </w:pPr>
    </w:lvl>
    <w:lvl w:ilvl="5" w:tplc="0809001B" w:tentative="1">
      <w:start w:val="1"/>
      <w:numFmt w:val="lowerRoman"/>
      <w:lvlText w:val="%6."/>
      <w:lvlJc w:val="right"/>
      <w:pPr>
        <w:tabs>
          <w:tab w:val="num" w:pos="5220"/>
        </w:tabs>
        <w:ind w:left="5220" w:hanging="180"/>
      </w:pPr>
    </w:lvl>
    <w:lvl w:ilvl="6" w:tplc="0809000F" w:tentative="1">
      <w:start w:val="1"/>
      <w:numFmt w:val="decimal"/>
      <w:lvlText w:val="%7."/>
      <w:lvlJc w:val="left"/>
      <w:pPr>
        <w:tabs>
          <w:tab w:val="num" w:pos="5940"/>
        </w:tabs>
        <w:ind w:left="5940" w:hanging="360"/>
      </w:pPr>
    </w:lvl>
    <w:lvl w:ilvl="7" w:tplc="08090019" w:tentative="1">
      <w:start w:val="1"/>
      <w:numFmt w:val="lowerLetter"/>
      <w:lvlText w:val="%8."/>
      <w:lvlJc w:val="left"/>
      <w:pPr>
        <w:tabs>
          <w:tab w:val="num" w:pos="6660"/>
        </w:tabs>
        <w:ind w:left="6660" w:hanging="360"/>
      </w:pPr>
    </w:lvl>
    <w:lvl w:ilvl="8" w:tplc="0809001B" w:tentative="1">
      <w:start w:val="1"/>
      <w:numFmt w:val="lowerRoman"/>
      <w:lvlText w:val="%9."/>
      <w:lvlJc w:val="right"/>
      <w:pPr>
        <w:tabs>
          <w:tab w:val="num" w:pos="7380"/>
        </w:tabs>
        <w:ind w:left="7380" w:hanging="180"/>
      </w:pPr>
    </w:lvl>
  </w:abstractNum>
  <w:abstractNum w:abstractNumId="17" w15:restartNumberingAfterBreak="0">
    <w:nsid w:val="443B6089"/>
    <w:multiLevelType w:val="multilevel"/>
    <w:tmpl w:val="EA460028"/>
    <w:lvl w:ilvl="0">
      <w:start w:val="1"/>
      <w:numFmt w:val="decimal"/>
      <w:lvlText w:val="%1."/>
      <w:lvlJc w:val="left"/>
      <w:pPr>
        <w:tabs>
          <w:tab w:val="num" w:pos="720"/>
        </w:tabs>
        <w:ind w:left="72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3065BFF"/>
    <w:multiLevelType w:val="hybridMultilevel"/>
    <w:tmpl w:val="3D38E4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7C445D"/>
    <w:multiLevelType w:val="hybridMultilevel"/>
    <w:tmpl w:val="E33638A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16237B8"/>
    <w:multiLevelType w:val="hybridMultilevel"/>
    <w:tmpl w:val="78F4BD70"/>
    <w:lvl w:ilvl="0" w:tplc="CA70B250">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6A7821"/>
    <w:multiLevelType w:val="hybridMultilevel"/>
    <w:tmpl w:val="C0041348"/>
    <w:lvl w:ilvl="0" w:tplc="08090019">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CB63EAC"/>
    <w:multiLevelType w:val="hybridMultilevel"/>
    <w:tmpl w:val="CE2E68C4"/>
    <w:lvl w:ilvl="0" w:tplc="9EF0DC7E">
      <w:start w:val="1"/>
      <w:numFmt w:val="lowerLetter"/>
      <w:lvlText w:val="%1."/>
      <w:lvlJc w:val="left"/>
      <w:pPr>
        <w:ind w:left="1440" w:hanging="360"/>
      </w:pPr>
      <w:rPr>
        <w:rFonts w:ascii="Arial" w:eastAsia="Times New Roman" w:hAnsi="Arial" w:cs="Arial"/>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E916D17"/>
    <w:multiLevelType w:val="hybridMultilevel"/>
    <w:tmpl w:val="C0422D5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763512"/>
    <w:multiLevelType w:val="hybridMultilevel"/>
    <w:tmpl w:val="6308803A"/>
    <w:lvl w:ilvl="0" w:tplc="08090019">
      <w:start w:val="1"/>
      <w:numFmt w:val="lowerLetter"/>
      <w:lvlText w:val="%1."/>
      <w:lvlJc w:val="left"/>
      <w:pPr>
        <w:tabs>
          <w:tab w:val="num" w:pos="1620"/>
        </w:tabs>
        <w:ind w:left="1620" w:hanging="360"/>
      </w:pPr>
    </w:lvl>
    <w:lvl w:ilvl="1" w:tplc="08090019" w:tentative="1">
      <w:start w:val="1"/>
      <w:numFmt w:val="lowerLetter"/>
      <w:lvlText w:val="%2."/>
      <w:lvlJc w:val="left"/>
      <w:pPr>
        <w:tabs>
          <w:tab w:val="num" w:pos="2340"/>
        </w:tabs>
        <w:ind w:left="2340" w:hanging="360"/>
      </w:pPr>
    </w:lvl>
    <w:lvl w:ilvl="2" w:tplc="0809001B" w:tentative="1">
      <w:start w:val="1"/>
      <w:numFmt w:val="lowerRoman"/>
      <w:lvlText w:val="%3."/>
      <w:lvlJc w:val="right"/>
      <w:pPr>
        <w:tabs>
          <w:tab w:val="num" w:pos="3060"/>
        </w:tabs>
        <w:ind w:left="3060" w:hanging="180"/>
      </w:pPr>
    </w:lvl>
    <w:lvl w:ilvl="3" w:tplc="0809000F" w:tentative="1">
      <w:start w:val="1"/>
      <w:numFmt w:val="decimal"/>
      <w:lvlText w:val="%4."/>
      <w:lvlJc w:val="left"/>
      <w:pPr>
        <w:tabs>
          <w:tab w:val="num" w:pos="3780"/>
        </w:tabs>
        <w:ind w:left="3780" w:hanging="360"/>
      </w:pPr>
    </w:lvl>
    <w:lvl w:ilvl="4" w:tplc="08090019" w:tentative="1">
      <w:start w:val="1"/>
      <w:numFmt w:val="lowerLetter"/>
      <w:lvlText w:val="%5."/>
      <w:lvlJc w:val="left"/>
      <w:pPr>
        <w:tabs>
          <w:tab w:val="num" w:pos="4500"/>
        </w:tabs>
        <w:ind w:left="4500" w:hanging="360"/>
      </w:pPr>
    </w:lvl>
    <w:lvl w:ilvl="5" w:tplc="0809001B" w:tentative="1">
      <w:start w:val="1"/>
      <w:numFmt w:val="lowerRoman"/>
      <w:lvlText w:val="%6."/>
      <w:lvlJc w:val="right"/>
      <w:pPr>
        <w:tabs>
          <w:tab w:val="num" w:pos="5220"/>
        </w:tabs>
        <w:ind w:left="5220" w:hanging="180"/>
      </w:pPr>
    </w:lvl>
    <w:lvl w:ilvl="6" w:tplc="0809000F" w:tentative="1">
      <w:start w:val="1"/>
      <w:numFmt w:val="decimal"/>
      <w:lvlText w:val="%7."/>
      <w:lvlJc w:val="left"/>
      <w:pPr>
        <w:tabs>
          <w:tab w:val="num" w:pos="5940"/>
        </w:tabs>
        <w:ind w:left="5940" w:hanging="360"/>
      </w:pPr>
    </w:lvl>
    <w:lvl w:ilvl="7" w:tplc="08090019" w:tentative="1">
      <w:start w:val="1"/>
      <w:numFmt w:val="lowerLetter"/>
      <w:lvlText w:val="%8."/>
      <w:lvlJc w:val="left"/>
      <w:pPr>
        <w:tabs>
          <w:tab w:val="num" w:pos="6660"/>
        </w:tabs>
        <w:ind w:left="6660" w:hanging="360"/>
      </w:pPr>
    </w:lvl>
    <w:lvl w:ilvl="8" w:tplc="0809001B" w:tentative="1">
      <w:start w:val="1"/>
      <w:numFmt w:val="lowerRoman"/>
      <w:lvlText w:val="%9."/>
      <w:lvlJc w:val="right"/>
      <w:pPr>
        <w:tabs>
          <w:tab w:val="num" w:pos="7380"/>
        </w:tabs>
        <w:ind w:left="7380" w:hanging="180"/>
      </w:pPr>
    </w:lvl>
  </w:abstractNum>
  <w:abstractNum w:abstractNumId="25" w15:restartNumberingAfterBreak="0">
    <w:nsid w:val="786935B1"/>
    <w:multiLevelType w:val="multilevel"/>
    <w:tmpl w:val="1616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151131">
    <w:abstractNumId w:val="4"/>
  </w:num>
  <w:num w:numId="2" w16cid:durableId="2142771657">
    <w:abstractNumId w:val="0"/>
  </w:num>
  <w:num w:numId="3" w16cid:durableId="1679504657">
    <w:abstractNumId w:val="8"/>
  </w:num>
  <w:num w:numId="4" w16cid:durableId="235555546">
    <w:abstractNumId w:val="6"/>
  </w:num>
  <w:num w:numId="5" w16cid:durableId="514270525">
    <w:abstractNumId w:val="3"/>
  </w:num>
  <w:num w:numId="6" w16cid:durableId="369692666">
    <w:abstractNumId w:val="10"/>
  </w:num>
  <w:num w:numId="7" w16cid:durableId="1426924272">
    <w:abstractNumId w:val="17"/>
  </w:num>
  <w:num w:numId="8" w16cid:durableId="37246070">
    <w:abstractNumId w:val="16"/>
  </w:num>
  <w:num w:numId="9" w16cid:durableId="1509366114">
    <w:abstractNumId w:val="24"/>
  </w:num>
  <w:num w:numId="10" w16cid:durableId="1464931041">
    <w:abstractNumId w:val="25"/>
  </w:num>
  <w:num w:numId="11" w16cid:durableId="283535836">
    <w:abstractNumId w:val="13"/>
  </w:num>
  <w:num w:numId="12" w16cid:durableId="1255893580">
    <w:abstractNumId w:val="21"/>
  </w:num>
  <w:num w:numId="13" w16cid:durableId="1216896055">
    <w:abstractNumId w:val="23"/>
  </w:num>
  <w:num w:numId="14" w16cid:durableId="480077224">
    <w:abstractNumId w:val="11"/>
  </w:num>
  <w:num w:numId="15" w16cid:durableId="676153266">
    <w:abstractNumId w:val="15"/>
  </w:num>
  <w:num w:numId="16" w16cid:durableId="2030711885">
    <w:abstractNumId w:val="20"/>
  </w:num>
  <w:num w:numId="17" w16cid:durableId="393510199">
    <w:abstractNumId w:val="5"/>
  </w:num>
  <w:num w:numId="18" w16cid:durableId="1229340966">
    <w:abstractNumId w:val="12"/>
  </w:num>
  <w:num w:numId="19" w16cid:durableId="1126966330">
    <w:abstractNumId w:val="9"/>
  </w:num>
  <w:num w:numId="20" w16cid:durableId="1805388628">
    <w:abstractNumId w:val="1"/>
  </w:num>
  <w:num w:numId="21" w16cid:durableId="1181357999">
    <w:abstractNumId w:val="18"/>
  </w:num>
  <w:num w:numId="22" w16cid:durableId="8679596">
    <w:abstractNumId w:val="7"/>
  </w:num>
  <w:num w:numId="23" w16cid:durableId="9443856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617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1074766">
    <w:abstractNumId w:val="2"/>
  </w:num>
  <w:num w:numId="26" w16cid:durableId="998583830">
    <w:abstractNumId w:val="19"/>
  </w:num>
  <w:num w:numId="27" w16cid:durableId="1528248319">
    <w:abstractNumId w:val="22"/>
  </w:num>
  <w:num w:numId="28" w16cid:durableId="2830067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B81"/>
    <w:rsid w:val="0000073C"/>
    <w:rsid w:val="00003826"/>
    <w:rsid w:val="00003CAE"/>
    <w:rsid w:val="0000525A"/>
    <w:rsid w:val="00006360"/>
    <w:rsid w:val="00006B0B"/>
    <w:rsid w:val="0002117C"/>
    <w:rsid w:val="00030030"/>
    <w:rsid w:val="000316A3"/>
    <w:rsid w:val="00031831"/>
    <w:rsid w:val="00032482"/>
    <w:rsid w:val="00033D1A"/>
    <w:rsid w:val="00040C9A"/>
    <w:rsid w:val="0004504B"/>
    <w:rsid w:val="00050BED"/>
    <w:rsid w:val="00051E43"/>
    <w:rsid w:val="00052901"/>
    <w:rsid w:val="00052C12"/>
    <w:rsid w:val="00053451"/>
    <w:rsid w:val="00055920"/>
    <w:rsid w:val="00060C97"/>
    <w:rsid w:val="00060E75"/>
    <w:rsid w:val="0006193F"/>
    <w:rsid w:val="00064E08"/>
    <w:rsid w:val="00072F37"/>
    <w:rsid w:val="00077B87"/>
    <w:rsid w:val="000828C8"/>
    <w:rsid w:val="00083E9B"/>
    <w:rsid w:val="00086DAE"/>
    <w:rsid w:val="000914E7"/>
    <w:rsid w:val="0009472E"/>
    <w:rsid w:val="000976A1"/>
    <w:rsid w:val="000A1277"/>
    <w:rsid w:val="000A68AA"/>
    <w:rsid w:val="000B2C12"/>
    <w:rsid w:val="000B2DF6"/>
    <w:rsid w:val="000C2EE0"/>
    <w:rsid w:val="000C7B8F"/>
    <w:rsid w:val="000D4557"/>
    <w:rsid w:val="000E125E"/>
    <w:rsid w:val="000E1EC0"/>
    <w:rsid w:val="000E20C3"/>
    <w:rsid w:val="000E787A"/>
    <w:rsid w:val="000F3043"/>
    <w:rsid w:val="000F7067"/>
    <w:rsid w:val="001007CA"/>
    <w:rsid w:val="0010384E"/>
    <w:rsid w:val="00104B1B"/>
    <w:rsid w:val="00110692"/>
    <w:rsid w:val="0011762F"/>
    <w:rsid w:val="00117639"/>
    <w:rsid w:val="00120238"/>
    <w:rsid w:val="00121E75"/>
    <w:rsid w:val="0012237A"/>
    <w:rsid w:val="00143DD7"/>
    <w:rsid w:val="00145AB6"/>
    <w:rsid w:val="00146BC3"/>
    <w:rsid w:val="00150C8B"/>
    <w:rsid w:val="00153F3C"/>
    <w:rsid w:val="00154D6F"/>
    <w:rsid w:val="00155246"/>
    <w:rsid w:val="00166568"/>
    <w:rsid w:val="00170B42"/>
    <w:rsid w:val="001714DE"/>
    <w:rsid w:val="00171A98"/>
    <w:rsid w:val="00173B5C"/>
    <w:rsid w:val="001749B0"/>
    <w:rsid w:val="00175CB9"/>
    <w:rsid w:val="00177722"/>
    <w:rsid w:val="00180783"/>
    <w:rsid w:val="00182165"/>
    <w:rsid w:val="00183C9E"/>
    <w:rsid w:val="00183ED6"/>
    <w:rsid w:val="00185959"/>
    <w:rsid w:val="00185C57"/>
    <w:rsid w:val="00186417"/>
    <w:rsid w:val="00187CCA"/>
    <w:rsid w:val="0019534F"/>
    <w:rsid w:val="001958E8"/>
    <w:rsid w:val="00196CE7"/>
    <w:rsid w:val="001A1D5F"/>
    <w:rsid w:val="001A431F"/>
    <w:rsid w:val="001A461D"/>
    <w:rsid w:val="001A5239"/>
    <w:rsid w:val="001A7192"/>
    <w:rsid w:val="001A7E90"/>
    <w:rsid w:val="001B1DF9"/>
    <w:rsid w:val="001B47B5"/>
    <w:rsid w:val="001C003D"/>
    <w:rsid w:val="001C16A2"/>
    <w:rsid w:val="001C3F05"/>
    <w:rsid w:val="001C59FD"/>
    <w:rsid w:val="001C6EFE"/>
    <w:rsid w:val="001C7B38"/>
    <w:rsid w:val="001D159E"/>
    <w:rsid w:val="001D5CA3"/>
    <w:rsid w:val="001D6E8E"/>
    <w:rsid w:val="001D7F28"/>
    <w:rsid w:val="001D7FFC"/>
    <w:rsid w:val="001E10CB"/>
    <w:rsid w:val="001E232C"/>
    <w:rsid w:val="001E3670"/>
    <w:rsid w:val="001E3FD2"/>
    <w:rsid w:val="001E610D"/>
    <w:rsid w:val="001E74D1"/>
    <w:rsid w:val="001F0869"/>
    <w:rsid w:val="001F16C7"/>
    <w:rsid w:val="001F4658"/>
    <w:rsid w:val="002018C5"/>
    <w:rsid w:val="002079B9"/>
    <w:rsid w:val="00207A5D"/>
    <w:rsid w:val="0021102C"/>
    <w:rsid w:val="0021633F"/>
    <w:rsid w:val="002172EF"/>
    <w:rsid w:val="00220A60"/>
    <w:rsid w:val="00227B10"/>
    <w:rsid w:val="00233A75"/>
    <w:rsid w:val="00237345"/>
    <w:rsid w:val="00240F64"/>
    <w:rsid w:val="00243DD8"/>
    <w:rsid w:val="00244A45"/>
    <w:rsid w:val="0025161A"/>
    <w:rsid w:val="00253AB4"/>
    <w:rsid w:val="0025640D"/>
    <w:rsid w:val="00257A1E"/>
    <w:rsid w:val="00260AD2"/>
    <w:rsid w:val="00262BDF"/>
    <w:rsid w:val="00273FF1"/>
    <w:rsid w:val="00274915"/>
    <w:rsid w:val="00274AE5"/>
    <w:rsid w:val="00274F9B"/>
    <w:rsid w:val="00276520"/>
    <w:rsid w:val="0028402C"/>
    <w:rsid w:val="00292974"/>
    <w:rsid w:val="00292FED"/>
    <w:rsid w:val="002931F0"/>
    <w:rsid w:val="00293679"/>
    <w:rsid w:val="00294CF1"/>
    <w:rsid w:val="00297F70"/>
    <w:rsid w:val="002A08CF"/>
    <w:rsid w:val="002A099B"/>
    <w:rsid w:val="002A1A66"/>
    <w:rsid w:val="002A4FAA"/>
    <w:rsid w:val="002B0B86"/>
    <w:rsid w:val="002B5B1B"/>
    <w:rsid w:val="002B7E59"/>
    <w:rsid w:val="002C0D41"/>
    <w:rsid w:val="002C2C39"/>
    <w:rsid w:val="002C3403"/>
    <w:rsid w:val="002D1EC2"/>
    <w:rsid w:val="002D3B8C"/>
    <w:rsid w:val="002D6250"/>
    <w:rsid w:val="002E049E"/>
    <w:rsid w:val="002E142C"/>
    <w:rsid w:val="002E7370"/>
    <w:rsid w:val="002F03F8"/>
    <w:rsid w:val="002F192F"/>
    <w:rsid w:val="002F6BDD"/>
    <w:rsid w:val="003053EF"/>
    <w:rsid w:val="00306559"/>
    <w:rsid w:val="00311812"/>
    <w:rsid w:val="00312D94"/>
    <w:rsid w:val="00324CB0"/>
    <w:rsid w:val="00330576"/>
    <w:rsid w:val="00334A4A"/>
    <w:rsid w:val="003352BE"/>
    <w:rsid w:val="00336061"/>
    <w:rsid w:val="00343902"/>
    <w:rsid w:val="00353382"/>
    <w:rsid w:val="0035723A"/>
    <w:rsid w:val="003576E7"/>
    <w:rsid w:val="00363083"/>
    <w:rsid w:val="0036380B"/>
    <w:rsid w:val="00363DE5"/>
    <w:rsid w:val="00365B19"/>
    <w:rsid w:val="0036710F"/>
    <w:rsid w:val="00371F58"/>
    <w:rsid w:val="003736DF"/>
    <w:rsid w:val="00383FC2"/>
    <w:rsid w:val="00395EEA"/>
    <w:rsid w:val="00397B78"/>
    <w:rsid w:val="003A7EEB"/>
    <w:rsid w:val="003B15BC"/>
    <w:rsid w:val="003B2A62"/>
    <w:rsid w:val="003B61DA"/>
    <w:rsid w:val="003B6C8B"/>
    <w:rsid w:val="003B7310"/>
    <w:rsid w:val="003C0DE7"/>
    <w:rsid w:val="003C2023"/>
    <w:rsid w:val="003C5A13"/>
    <w:rsid w:val="003C7757"/>
    <w:rsid w:val="003C7A81"/>
    <w:rsid w:val="003D2504"/>
    <w:rsid w:val="003D401C"/>
    <w:rsid w:val="003D4EA6"/>
    <w:rsid w:val="003D782B"/>
    <w:rsid w:val="003D7E0B"/>
    <w:rsid w:val="003E38AF"/>
    <w:rsid w:val="003F0414"/>
    <w:rsid w:val="003F04DA"/>
    <w:rsid w:val="003F19DC"/>
    <w:rsid w:val="004028E1"/>
    <w:rsid w:val="00403FEE"/>
    <w:rsid w:val="00404689"/>
    <w:rsid w:val="00405598"/>
    <w:rsid w:val="00407887"/>
    <w:rsid w:val="004107AA"/>
    <w:rsid w:val="004109B7"/>
    <w:rsid w:val="00411DF1"/>
    <w:rsid w:val="00412D5E"/>
    <w:rsid w:val="004152DE"/>
    <w:rsid w:val="00422AED"/>
    <w:rsid w:val="00425BAD"/>
    <w:rsid w:val="004302F6"/>
    <w:rsid w:val="00430FB3"/>
    <w:rsid w:val="00431094"/>
    <w:rsid w:val="00432C0E"/>
    <w:rsid w:val="00433789"/>
    <w:rsid w:val="00445486"/>
    <w:rsid w:val="00446BE5"/>
    <w:rsid w:val="00447310"/>
    <w:rsid w:val="00447A02"/>
    <w:rsid w:val="0045120F"/>
    <w:rsid w:val="00453280"/>
    <w:rsid w:val="00454579"/>
    <w:rsid w:val="00462740"/>
    <w:rsid w:val="00464861"/>
    <w:rsid w:val="00464CED"/>
    <w:rsid w:val="00465E05"/>
    <w:rsid w:val="00481AB8"/>
    <w:rsid w:val="00481DA4"/>
    <w:rsid w:val="00481DF1"/>
    <w:rsid w:val="004826E1"/>
    <w:rsid w:val="00484206"/>
    <w:rsid w:val="0049377E"/>
    <w:rsid w:val="004941AF"/>
    <w:rsid w:val="00495175"/>
    <w:rsid w:val="004A04B6"/>
    <w:rsid w:val="004A1FC6"/>
    <w:rsid w:val="004B0D57"/>
    <w:rsid w:val="004B1A6C"/>
    <w:rsid w:val="004B2C85"/>
    <w:rsid w:val="004B4B4E"/>
    <w:rsid w:val="004B4CF1"/>
    <w:rsid w:val="004C04ED"/>
    <w:rsid w:val="004C0EFC"/>
    <w:rsid w:val="004C1A87"/>
    <w:rsid w:val="004C2090"/>
    <w:rsid w:val="004C3B37"/>
    <w:rsid w:val="004C421D"/>
    <w:rsid w:val="004C6A2A"/>
    <w:rsid w:val="004C6A82"/>
    <w:rsid w:val="004D5663"/>
    <w:rsid w:val="004D57B6"/>
    <w:rsid w:val="004E00C8"/>
    <w:rsid w:val="004E2C0E"/>
    <w:rsid w:val="004E7734"/>
    <w:rsid w:val="004F7F14"/>
    <w:rsid w:val="00501154"/>
    <w:rsid w:val="005019BD"/>
    <w:rsid w:val="005037A8"/>
    <w:rsid w:val="00504925"/>
    <w:rsid w:val="005057CA"/>
    <w:rsid w:val="00505A00"/>
    <w:rsid w:val="00510360"/>
    <w:rsid w:val="00511D59"/>
    <w:rsid w:val="00512779"/>
    <w:rsid w:val="00512A65"/>
    <w:rsid w:val="00520DB1"/>
    <w:rsid w:val="005221AE"/>
    <w:rsid w:val="00524A32"/>
    <w:rsid w:val="00530DF0"/>
    <w:rsid w:val="0053346F"/>
    <w:rsid w:val="00533735"/>
    <w:rsid w:val="00542AA1"/>
    <w:rsid w:val="0054475B"/>
    <w:rsid w:val="00547554"/>
    <w:rsid w:val="00547943"/>
    <w:rsid w:val="00555981"/>
    <w:rsid w:val="005572B7"/>
    <w:rsid w:val="00561A86"/>
    <w:rsid w:val="00562208"/>
    <w:rsid w:val="00563E63"/>
    <w:rsid w:val="00564058"/>
    <w:rsid w:val="00565629"/>
    <w:rsid w:val="00565664"/>
    <w:rsid w:val="00566846"/>
    <w:rsid w:val="005705C6"/>
    <w:rsid w:val="00573F7E"/>
    <w:rsid w:val="0057486E"/>
    <w:rsid w:val="005748CC"/>
    <w:rsid w:val="00576295"/>
    <w:rsid w:val="00577A60"/>
    <w:rsid w:val="00581E0E"/>
    <w:rsid w:val="00583F77"/>
    <w:rsid w:val="00583FD4"/>
    <w:rsid w:val="005A0328"/>
    <w:rsid w:val="005A0A98"/>
    <w:rsid w:val="005A1202"/>
    <w:rsid w:val="005A373F"/>
    <w:rsid w:val="005A3B11"/>
    <w:rsid w:val="005A56BF"/>
    <w:rsid w:val="005B1F46"/>
    <w:rsid w:val="005B4E6E"/>
    <w:rsid w:val="005B5FCE"/>
    <w:rsid w:val="005B6717"/>
    <w:rsid w:val="005C0645"/>
    <w:rsid w:val="005C3805"/>
    <w:rsid w:val="005C44AF"/>
    <w:rsid w:val="005D1752"/>
    <w:rsid w:val="005D176D"/>
    <w:rsid w:val="005E0510"/>
    <w:rsid w:val="005E0E1F"/>
    <w:rsid w:val="005E540F"/>
    <w:rsid w:val="005E63CE"/>
    <w:rsid w:val="005E6A72"/>
    <w:rsid w:val="005F07B3"/>
    <w:rsid w:val="005F3A09"/>
    <w:rsid w:val="0060001A"/>
    <w:rsid w:val="0060232A"/>
    <w:rsid w:val="006032A7"/>
    <w:rsid w:val="00603434"/>
    <w:rsid w:val="00603BC9"/>
    <w:rsid w:val="006102A6"/>
    <w:rsid w:val="00614364"/>
    <w:rsid w:val="00624A68"/>
    <w:rsid w:val="006265E3"/>
    <w:rsid w:val="00630753"/>
    <w:rsid w:val="0063769E"/>
    <w:rsid w:val="00637DD7"/>
    <w:rsid w:val="0064359F"/>
    <w:rsid w:val="00644E02"/>
    <w:rsid w:val="006474D5"/>
    <w:rsid w:val="0065152B"/>
    <w:rsid w:val="0065768D"/>
    <w:rsid w:val="00665687"/>
    <w:rsid w:val="006661CA"/>
    <w:rsid w:val="00672D3B"/>
    <w:rsid w:val="00673478"/>
    <w:rsid w:val="0067392C"/>
    <w:rsid w:val="00673E55"/>
    <w:rsid w:val="00675340"/>
    <w:rsid w:val="00675BC7"/>
    <w:rsid w:val="00681280"/>
    <w:rsid w:val="00693E6F"/>
    <w:rsid w:val="006960B3"/>
    <w:rsid w:val="006960CF"/>
    <w:rsid w:val="00697BAF"/>
    <w:rsid w:val="006A265B"/>
    <w:rsid w:val="006A3877"/>
    <w:rsid w:val="006A3FE0"/>
    <w:rsid w:val="006A6F66"/>
    <w:rsid w:val="006A7ECA"/>
    <w:rsid w:val="006B1F18"/>
    <w:rsid w:val="006B7078"/>
    <w:rsid w:val="006C791E"/>
    <w:rsid w:val="006D0C46"/>
    <w:rsid w:val="006D3F0D"/>
    <w:rsid w:val="006D743A"/>
    <w:rsid w:val="006E3BE3"/>
    <w:rsid w:val="006E5685"/>
    <w:rsid w:val="006E6CC0"/>
    <w:rsid w:val="006F177A"/>
    <w:rsid w:val="006F265F"/>
    <w:rsid w:val="006F32C6"/>
    <w:rsid w:val="006F46AC"/>
    <w:rsid w:val="006F7CF6"/>
    <w:rsid w:val="007010F5"/>
    <w:rsid w:val="00704017"/>
    <w:rsid w:val="00704412"/>
    <w:rsid w:val="00712CDC"/>
    <w:rsid w:val="0071390A"/>
    <w:rsid w:val="007141E0"/>
    <w:rsid w:val="00714AFA"/>
    <w:rsid w:val="00715FF5"/>
    <w:rsid w:val="007258B6"/>
    <w:rsid w:val="00730E59"/>
    <w:rsid w:val="0074589A"/>
    <w:rsid w:val="007502CA"/>
    <w:rsid w:val="007509B8"/>
    <w:rsid w:val="00754169"/>
    <w:rsid w:val="00757226"/>
    <w:rsid w:val="00757746"/>
    <w:rsid w:val="00761833"/>
    <w:rsid w:val="00765E29"/>
    <w:rsid w:val="00771A2D"/>
    <w:rsid w:val="00771E67"/>
    <w:rsid w:val="00772EE1"/>
    <w:rsid w:val="007738F0"/>
    <w:rsid w:val="00774BF8"/>
    <w:rsid w:val="00775340"/>
    <w:rsid w:val="00776BCB"/>
    <w:rsid w:val="0077733A"/>
    <w:rsid w:val="00780571"/>
    <w:rsid w:val="007812E8"/>
    <w:rsid w:val="007831D8"/>
    <w:rsid w:val="00786DAF"/>
    <w:rsid w:val="0079297F"/>
    <w:rsid w:val="00793882"/>
    <w:rsid w:val="007A5194"/>
    <w:rsid w:val="007A7935"/>
    <w:rsid w:val="007B488B"/>
    <w:rsid w:val="007B57FB"/>
    <w:rsid w:val="007B604D"/>
    <w:rsid w:val="007C1888"/>
    <w:rsid w:val="007C5614"/>
    <w:rsid w:val="007D0E6E"/>
    <w:rsid w:val="007D36F2"/>
    <w:rsid w:val="007D4866"/>
    <w:rsid w:val="007D48D0"/>
    <w:rsid w:val="007E226C"/>
    <w:rsid w:val="007F0531"/>
    <w:rsid w:val="007F0935"/>
    <w:rsid w:val="007F2656"/>
    <w:rsid w:val="00800E98"/>
    <w:rsid w:val="0080182F"/>
    <w:rsid w:val="00805AF7"/>
    <w:rsid w:val="00811C89"/>
    <w:rsid w:val="0081371A"/>
    <w:rsid w:val="0081409D"/>
    <w:rsid w:val="00814D7D"/>
    <w:rsid w:val="008214DD"/>
    <w:rsid w:val="008221EB"/>
    <w:rsid w:val="0082259B"/>
    <w:rsid w:val="008231B2"/>
    <w:rsid w:val="00823BCE"/>
    <w:rsid w:val="00824C9B"/>
    <w:rsid w:val="0082569F"/>
    <w:rsid w:val="00830DE5"/>
    <w:rsid w:val="00831729"/>
    <w:rsid w:val="00832F70"/>
    <w:rsid w:val="00836130"/>
    <w:rsid w:val="00841D58"/>
    <w:rsid w:val="00844B89"/>
    <w:rsid w:val="00846822"/>
    <w:rsid w:val="008470C6"/>
    <w:rsid w:val="008473E5"/>
    <w:rsid w:val="00861A9D"/>
    <w:rsid w:val="00864E20"/>
    <w:rsid w:val="00864E22"/>
    <w:rsid w:val="00867475"/>
    <w:rsid w:val="008746F5"/>
    <w:rsid w:val="00875639"/>
    <w:rsid w:val="00882F28"/>
    <w:rsid w:val="00883DE6"/>
    <w:rsid w:val="008863D0"/>
    <w:rsid w:val="00892BCF"/>
    <w:rsid w:val="00894E9C"/>
    <w:rsid w:val="008955DC"/>
    <w:rsid w:val="00895ED4"/>
    <w:rsid w:val="00897F83"/>
    <w:rsid w:val="008A06C9"/>
    <w:rsid w:val="008A0920"/>
    <w:rsid w:val="008A35E3"/>
    <w:rsid w:val="008A59EA"/>
    <w:rsid w:val="008A5A62"/>
    <w:rsid w:val="008A657D"/>
    <w:rsid w:val="008A6B6E"/>
    <w:rsid w:val="008B08E5"/>
    <w:rsid w:val="008B3B8D"/>
    <w:rsid w:val="008B488A"/>
    <w:rsid w:val="008B54FE"/>
    <w:rsid w:val="008C23DF"/>
    <w:rsid w:val="008C33CB"/>
    <w:rsid w:val="008D35FF"/>
    <w:rsid w:val="008E1D6D"/>
    <w:rsid w:val="008E42EA"/>
    <w:rsid w:val="008E439D"/>
    <w:rsid w:val="008E4E4B"/>
    <w:rsid w:val="008E581E"/>
    <w:rsid w:val="008F2707"/>
    <w:rsid w:val="008F3579"/>
    <w:rsid w:val="008F5C10"/>
    <w:rsid w:val="008F64F3"/>
    <w:rsid w:val="008F6C75"/>
    <w:rsid w:val="008F72D9"/>
    <w:rsid w:val="00902984"/>
    <w:rsid w:val="009041C1"/>
    <w:rsid w:val="00910B77"/>
    <w:rsid w:val="00912232"/>
    <w:rsid w:val="00920388"/>
    <w:rsid w:val="009206B4"/>
    <w:rsid w:val="0092279C"/>
    <w:rsid w:val="009249AC"/>
    <w:rsid w:val="009373D0"/>
    <w:rsid w:val="00941664"/>
    <w:rsid w:val="00941A35"/>
    <w:rsid w:val="00942481"/>
    <w:rsid w:val="00944A62"/>
    <w:rsid w:val="00955448"/>
    <w:rsid w:val="0095591E"/>
    <w:rsid w:val="00956E1B"/>
    <w:rsid w:val="009649F8"/>
    <w:rsid w:val="00966923"/>
    <w:rsid w:val="00970F68"/>
    <w:rsid w:val="009717E0"/>
    <w:rsid w:val="0097185B"/>
    <w:rsid w:val="009743C0"/>
    <w:rsid w:val="009754F8"/>
    <w:rsid w:val="0099478B"/>
    <w:rsid w:val="00997D82"/>
    <w:rsid w:val="009A2895"/>
    <w:rsid w:val="009A5182"/>
    <w:rsid w:val="009A6C5D"/>
    <w:rsid w:val="009B6677"/>
    <w:rsid w:val="009C481F"/>
    <w:rsid w:val="009C6EB1"/>
    <w:rsid w:val="009D56AD"/>
    <w:rsid w:val="009D6674"/>
    <w:rsid w:val="009E5125"/>
    <w:rsid w:val="009F113D"/>
    <w:rsid w:val="00A018F5"/>
    <w:rsid w:val="00A04AE5"/>
    <w:rsid w:val="00A05095"/>
    <w:rsid w:val="00A05B5B"/>
    <w:rsid w:val="00A102F2"/>
    <w:rsid w:val="00A10F74"/>
    <w:rsid w:val="00A1127E"/>
    <w:rsid w:val="00A1227B"/>
    <w:rsid w:val="00A151D3"/>
    <w:rsid w:val="00A15966"/>
    <w:rsid w:val="00A210F0"/>
    <w:rsid w:val="00A234CC"/>
    <w:rsid w:val="00A26DE6"/>
    <w:rsid w:val="00A30303"/>
    <w:rsid w:val="00A321C0"/>
    <w:rsid w:val="00A323C9"/>
    <w:rsid w:val="00A37C6F"/>
    <w:rsid w:val="00A41781"/>
    <w:rsid w:val="00A4669F"/>
    <w:rsid w:val="00A47D12"/>
    <w:rsid w:val="00A50897"/>
    <w:rsid w:val="00A5749D"/>
    <w:rsid w:val="00A67EAD"/>
    <w:rsid w:val="00A67ED7"/>
    <w:rsid w:val="00A70261"/>
    <w:rsid w:val="00A70FA2"/>
    <w:rsid w:val="00A718C5"/>
    <w:rsid w:val="00A72479"/>
    <w:rsid w:val="00A733A3"/>
    <w:rsid w:val="00A802E5"/>
    <w:rsid w:val="00A84760"/>
    <w:rsid w:val="00A85EBF"/>
    <w:rsid w:val="00A87E64"/>
    <w:rsid w:val="00A94216"/>
    <w:rsid w:val="00A9572F"/>
    <w:rsid w:val="00A97925"/>
    <w:rsid w:val="00AA125D"/>
    <w:rsid w:val="00AA1601"/>
    <w:rsid w:val="00AA5AAB"/>
    <w:rsid w:val="00AA748E"/>
    <w:rsid w:val="00AB19F0"/>
    <w:rsid w:val="00AB39F4"/>
    <w:rsid w:val="00AB5720"/>
    <w:rsid w:val="00AB6F22"/>
    <w:rsid w:val="00AC079B"/>
    <w:rsid w:val="00AC6A1E"/>
    <w:rsid w:val="00AD42B2"/>
    <w:rsid w:val="00AD5A89"/>
    <w:rsid w:val="00AD772F"/>
    <w:rsid w:val="00AE2DDF"/>
    <w:rsid w:val="00AF27E4"/>
    <w:rsid w:val="00AF3134"/>
    <w:rsid w:val="00AF5430"/>
    <w:rsid w:val="00B0355C"/>
    <w:rsid w:val="00B04795"/>
    <w:rsid w:val="00B05B81"/>
    <w:rsid w:val="00B05DD0"/>
    <w:rsid w:val="00B1216C"/>
    <w:rsid w:val="00B13CA3"/>
    <w:rsid w:val="00B13F0F"/>
    <w:rsid w:val="00B21365"/>
    <w:rsid w:val="00B21480"/>
    <w:rsid w:val="00B21F40"/>
    <w:rsid w:val="00B2207E"/>
    <w:rsid w:val="00B224C6"/>
    <w:rsid w:val="00B225F8"/>
    <w:rsid w:val="00B23AE9"/>
    <w:rsid w:val="00B25154"/>
    <w:rsid w:val="00B26F22"/>
    <w:rsid w:val="00B35C00"/>
    <w:rsid w:val="00B40DEE"/>
    <w:rsid w:val="00B41826"/>
    <w:rsid w:val="00B4299F"/>
    <w:rsid w:val="00B439A3"/>
    <w:rsid w:val="00B44940"/>
    <w:rsid w:val="00B50ECD"/>
    <w:rsid w:val="00B55CAD"/>
    <w:rsid w:val="00B57384"/>
    <w:rsid w:val="00B579E7"/>
    <w:rsid w:val="00B62889"/>
    <w:rsid w:val="00B64C9D"/>
    <w:rsid w:val="00B67C6E"/>
    <w:rsid w:val="00B7230C"/>
    <w:rsid w:val="00B75B26"/>
    <w:rsid w:val="00B819CC"/>
    <w:rsid w:val="00B824E7"/>
    <w:rsid w:val="00B83C52"/>
    <w:rsid w:val="00B872BF"/>
    <w:rsid w:val="00B874EF"/>
    <w:rsid w:val="00B87AA1"/>
    <w:rsid w:val="00B90145"/>
    <w:rsid w:val="00B93B4D"/>
    <w:rsid w:val="00B962EF"/>
    <w:rsid w:val="00B9754F"/>
    <w:rsid w:val="00B97AAF"/>
    <w:rsid w:val="00BA1EA1"/>
    <w:rsid w:val="00BA3A92"/>
    <w:rsid w:val="00BA48D6"/>
    <w:rsid w:val="00BA6496"/>
    <w:rsid w:val="00BB63B4"/>
    <w:rsid w:val="00BB66CF"/>
    <w:rsid w:val="00BB795D"/>
    <w:rsid w:val="00BC0442"/>
    <w:rsid w:val="00BC148B"/>
    <w:rsid w:val="00BC6CCB"/>
    <w:rsid w:val="00BD123B"/>
    <w:rsid w:val="00BD18DE"/>
    <w:rsid w:val="00BD5C57"/>
    <w:rsid w:val="00BD6A5A"/>
    <w:rsid w:val="00BE2B6E"/>
    <w:rsid w:val="00BE485E"/>
    <w:rsid w:val="00BE489A"/>
    <w:rsid w:val="00BF1EDD"/>
    <w:rsid w:val="00BF26A8"/>
    <w:rsid w:val="00BF32D9"/>
    <w:rsid w:val="00BF568A"/>
    <w:rsid w:val="00BF7133"/>
    <w:rsid w:val="00C0300C"/>
    <w:rsid w:val="00C03715"/>
    <w:rsid w:val="00C11CC1"/>
    <w:rsid w:val="00C14F81"/>
    <w:rsid w:val="00C203C0"/>
    <w:rsid w:val="00C2255A"/>
    <w:rsid w:val="00C22D4F"/>
    <w:rsid w:val="00C23E0B"/>
    <w:rsid w:val="00C253C6"/>
    <w:rsid w:val="00C257CD"/>
    <w:rsid w:val="00C260A2"/>
    <w:rsid w:val="00C27574"/>
    <w:rsid w:val="00C31086"/>
    <w:rsid w:val="00C3255D"/>
    <w:rsid w:val="00C32A38"/>
    <w:rsid w:val="00C356ED"/>
    <w:rsid w:val="00C433A7"/>
    <w:rsid w:val="00C45000"/>
    <w:rsid w:val="00C45096"/>
    <w:rsid w:val="00C47697"/>
    <w:rsid w:val="00C519E0"/>
    <w:rsid w:val="00C51A6C"/>
    <w:rsid w:val="00C56BDB"/>
    <w:rsid w:val="00C61560"/>
    <w:rsid w:val="00C62A83"/>
    <w:rsid w:val="00C62CBD"/>
    <w:rsid w:val="00C62D30"/>
    <w:rsid w:val="00C631BB"/>
    <w:rsid w:val="00C661E8"/>
    <w:rsid w:val="00C67E8A"/>
    <w:rsid w:val="00C70B24"/>
    <w:rsid w:val="00C74171"/>
    <w:rsid w:val="00C7617F"/>
    <w:rsid w:val="00C8148F"/>
    <w:rsid w:val="00C852A4"/>
    <w:rsid w:val="00C90F24"/>
    <w:rsid w:val="00C933AE"/>
    <w:rsid w:val="00C934D2"/>
    <w:rsid w:val="00C97A0D"/>
    <w:rsid w:val="00CA57C6"/>
    <w:rsid w:val="00CA7FB8"/>
    <w:rsid w:val="00CB371D"/>
    <w:rsid w:val="00CB4EAB"/>
    <w:rsid w:val="00CB5A4B"/>
    <w:rsid w:val="00CC24E7"/>
    <w:rsid w:val="00CC36E1"/>
    <w:rsid w:val="00CD04EA"/>
    <w:rsid w:val="00CD14F0"/>
    <w:rsid w:val="00CD2B60"/>
    <w:rsid w:val="00CD30A7"/>
    <w:rsid w:val="00CD3270"/>
    <w:rsid w:val="00CD3CBB"/>
    <w:rsid w:val="00CD5BE2"/>
    <w:rsid w:val="00CD7010"/>
    <w:rsid w:val="00CE0588"/>
    <w:rsid w:val="00CE2191"/>
    <w:rsid w:val="00CE4CCD"/>
    <w:rsid w:val="00CE4FF0"/>
    <w:rsid w:val="00CF51F3"/>
    <w:rsid w:val="00D00EB2"/>
    <w:rsid w:val="00D01202"/>
    <w:rsid w:val="00D029D2"/>
    <w:rsid w:val="00D02DA4"/>
    <w:rsid w:val="00D030F8"/>
    <w:rsid w:val="00D033EF"/>
    <w:rsid w:val="00D03DA0"/>
    <w:rsid w:val="00D14359"/>
    <w:rsid w:val="00D14518"/>
    <w:rsid w:val="00D1633E"/>
    <w:rsid w:val="00D21834"/>
    <w:rsid w:val="00D21C84"/>
    <w:rsid w:val="00D27641"/>
    <w:rsid w:val="00D27F54"/>
    <w:rsid w:val="00D31F64"/>
    <w:rsid w:val="00D332C4"/>
    <w:rsid w:val="00D35ECF"/>
    <w:rsid w:val="00D4008D"/>
    <w:rsid w:val="00D416F5"/>
    <w:rsid w:val="00D50898"/>
    <w:rsid w:val="00D510DC"/>
    <w:rsid w:val="00D51846"/>
    <w:rsid w:val="00D52CE8"/>
    <w:rsid w:val="00D55CE4"/>
    <w:rsid w:val="00D57C0D"/>
    <w:rsid w:val="00D821EB"/>
    <w:rsid w:val="00D82832"/>
    <w:rsid w:val="00D82A8B"/>
    <w:rsid w:val="00D82EAB"/>
    <w:rsid w:val="00D86962"/>
    <w:rsid w:val="00D92946"/>
    <w:rsid w:val="00D93D72"/>
    <w:rsid w:val="00D940C7"/>
    <w:rsid w:val="00D947EF"/>
    <w:rsid w:val="00D95210"/>
    <w:rsid w:val="00DA183C"/>
    <w:rsid w:val="00DA3DFF"/>
    <w:rsid w:val="00DA3F32"/>
    <w:rsid w:val="00DA7996"/>
    <w:rsid w:val="00DB2442"/>
    <w:rsid w:val="00DB64DB"/>
    <w:rsid w:val="00DB74EB"/>
    <w:rsid w:val="00DC20AC"/>
    <w:rsid w:val="00DC2FC6"/>
    <w:rsid w:val="00DC3E57"/>
    <w:rsid w:val="00DC4BD1"/>
    <w:rsid w:val="00DC5C8E"/>
    <w:rsid w:val="00DD2EBD"/>
    <w:rsid w:val="00DD5215"/>
    <w:rsid w:val="00DD7BB8"/>
    <w:rsid w:val="00DE144E"/>
    <w:rsid w:val="00DE356D"/>
    <w:rsid w:val="00DE699B"/>
    <w:rsid w:val="00E02395"/>
    <w:rsid w:val="00E02FA2"/>
    <w:rsid w:val="00E050C1"/>
    <w:rsid w:val="00E119D2"/>
    <w:rsid w:val="00E14AB7"/>
    <w:rsid w:val="00E22510"/>
    <w:rsid w:val="00E22C41"/>
    <w:rsid w:val="00E23C46"/>
    <w:rsid w:val="00E35F6F"/>
    <w:rsid w:val="00E41832"/>
    <w:rsid w:val="00E43FFA"/>
    <w:rsid w:val="00E45EB9"/>
    <w:rsid w:val="00E623FC"/>
    <w:rsid w:val="00E65374"/>
    <w:rsid w:val="00E70343"/>
    <w:rsid w:val="00E726B7"/>
    <w:rsid w:val="00E72E73"/>
    <w:rsid w:val="00E7397D"/>
    <w:rsid w:val="00E77CB6"/>
    <w:rsid w:val="00E81E00"/>
    <w:rsid w:val="00E83ACC"/>
    <w:rsid w:val="00E923E3"/>
    <w:rsid w:val="00E937F2"/>
    <w:rsid w:val="00E979CF"/>
    <w:rsid w:val="00EA2B22"/>
    <w:rsid w:val="00EA63C4"/>
    <w:rsid w:val="00EB1A19"/>
    <w:rsid w:val="00EC0C7C"/>
    <w:rsid w:val="00EC60AB"/>
    <w:rsid w:val="00ED330B"/>
    <w:rsid w:val="00ED4198"/>
    <w:rsid w:val="00ED59E2"/>
    <w:rsid w:val="00ED65C1"/>
    <w:rsid w:val="00ED6E44"/>
    <w:rsid w:val="00ED6FFB"/>
    <w:rsid w:val="00EE1036"/>
    <w:rsid w:val="00EE175F"/>
    <w:rsid w:val="00EE791B"/>
    <w:rsid w:val="00EF010B"/>
    <w:rsid w:val="00EF6663"/>
    <w:rsid w:val="00EF6F62"/>
    <w:rsid w:val="00EF771D"/>
    <w:rsid w:val="00F01CB8"/>
    <w:rsid w:val="00F04E14"/>
    <w:rsid w:val="00F065CC"/>
    <w:rsid w:val="00F10145"/>
    <w:rsid w:val="00F10BE4"/>
    <w:rsid w:val="00F13583"/>
    <w:rsid w:val="00F14C0A"/>
    <w:rsid w:val="00F161B0"/>
    <w:rsid w:val="00F16DAC"/>
    <w:rsid w:val="00F22620"/>
    <w:rsid w:val="00F228D9"/>
    <w:rsid w:val="00F259F0"/>
    <w:rsid w:val="00F278B6"/>
    <w:rsid w:val="00F27A15"/>
    <w:rsid w:val="00F402BA"/>
    <w:rsid w:val="00F41F18"/>
    <w:rsid w:val="00F42D41"/>
    <w:rsid w:val="00F446D8"/>
    <w:rsid w:val="00F459C6"/>
    <w:rsid w:val="00F55E62"/>
    <w:rsid w:val="00F60D08"/>
    <w:rsid w:val="00F61B45"/>
    <w:rsid w:val="00F664E3"/>
    <w:rsid w:val="00F67529"/>
    <w:rsid w:val="00F67D45"/>
    <w:rsid w:val="00F72366"/>
    <w:rsid w:val="00F813DF"/>
    <w:rsid w:val="00F825FE"/>
    <w:rsid w:val="00F8514C"/>
    <w:rsid w:val="00F8523D"/>
    <w:rsid w:val="00F91497"/>
    <w:rsid w:val="00F93F02"/>
    <w:rsid w:val="00F95622"/>
    <w:rsid w:val="00F9680D"/>
    <w:rsid w:val="00FA24E5"/>
    <w:rsid w:val="00FA2CF2"/>
    <w:rsid w:val="00FB1C21"/>
    <w:rsid w:val="00FB44A4"/>
    <w:rsid w:val="00FC179C"/>
    <w:rsid w:val="00FC2D8C"/>
    <w:rsid w:val="00FC60E1"/>
    <w:rsid w:val="00FC6928"/>
    <w:rsid w:val="00FD0B52"/>
    <w:rsid w:val="00FD7AD1"/>
    <w:rsid w:val="00FE1EDB"/>
    <w:rsid w:val="00FE56C9"/>
    <w:rsid w:val="00FE7D26"/>
    <w:rsid w:val="00FF054C"/>
    <w:rsid w:val="00FF063C"/>
    <w:rsid w:val="00FF4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061696"/>
  <w15:chartTrackingRefBased/>
  <w15:docId w15:val="{C21DDF84-63B3-4471-832A-1DF0FCACD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B81"/>
    <w:pPr>
      <w:overflowPunct w:val="0"/>
      <w:autoSpaceDE w:val="0"/>
      <w:autoSpaceDN w:val="0"/>
      <w:adjustRightInd w:val="0"/>
      <w:textAlignment w:val="baseline"/>
    </w:pPr>
    <w:rPr>
      <w:lang w:val="en-US"/>
    </w:rPr>
  </w:style>
  <w:style w:type="paragraph" w:styleId="Heading1">
    <w:name w:val="heading 1"/>
    <w:basedOn w:val="Normal"/>
    <w:next w:val="Normal"/>
    <w:link w:val="Heading1Char"/>
    <w:uiPriority w:val="9"/>
    <w:qFormat/>
    <w:rsid w:val="007831D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79E7"/>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2E74B5" w:themeColor="accent1" w:themeShade="BF"/>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5B81"/>
    <w:pPr>
      <w:tabs>
        <w:tab w:val="center" w:pos="4153"/>
        <w:tab w:val="right" w:pos="8306"/>
      </w:tabs>
    </w:pPr>
  </w:style>
  <w:style w:type="paragraph" w:styleId="Footer">
    <w:name w:val="footer"/>
    <w:basedOn w:val="Normal"/>
    <w:rsid w:val="00B05B81"/>
    <w:pPr>
      <w:tabs>
        <w:tab w:val="center" w:pos="4153"/>
        <w:tab w:val="right" w:pos="8306"/>
      </w:tabs>
    </w:pPr>
  </w:style>
  <w:style w:type="character" w:styleId="PageNumber">
    <w:name w:val="page number"/>
    <w:basedOn w:val="DefaultParagraphFont"/>
    <w:rsid w:val="0021102C"/>
  </w:style>
  <w:style w:type="paragraph" w:styleId="BalloonText">
    <w:name w:val="Balloon Text"/>
    <w:basedOn w:val="Normal"/>
    <w:link w:val="BalloonTextChar"/>
    <w:uiPriority w:val="99"/>
    <w:semiHidden/>
    <w:unhideWhenUsed/>
    <w:rsid w:val="008E439D"/>
    <w:rPr>
      <w:rFonts w:ascii="Segoe UI" w:hAnsi="Segoe UI" w:cs="Segoe UI"/>
      <w:sz w:val="18"/>
      <w:szCs w:val="18"/>
    </w:rPr>
  </w:style>
  <w:style w:type="character" w:customStyle="1" w:styleId="BalloonTextChar">
    <w:name w:val="Balloon Text Char"/>
    <w:link w:val="BalloonText"/>
    <w:uiPriority w:val="99"/>
    <w:semiHidden/>
    <w:rsid w:val="008E439D"/>
    <w:rPr>
      <w:rFonts w:ascii="Segoe UI" w:hAnsi="Segoe UI" w:cs="Segoe UI"/>
      <w:sz w:val="18"/>
      <w:szCs w:val="18"/>
      <w:lang w:val="en-US"/>
    </w:rPr>
  </w:style>
  <w:style w:type="paragraph" w:styleId="ListParagraph">
    <w:name w:val="List Paragraph"/>
    <w:basedOn w:val="Normal"/>
    <w:uiPriority w:val="34"/>
    <w:qFormat/>
    <w:rsid w:val="00B2207E"/>
    <w:pPr>
      <w:ind w:left="720"/>
      <w:contextualSpacing/>
    </w:pPr>
  </w:style>
  <w:style w:type="character" w:styleId="CommentReference">
    <w:name w:val="annotation reference"/>
    <w:basedOn w:val="DefaultParagraphFont"/>
    <w:uiPriority w:val="99"/>
    <w:semiHidden/>
    <w:unhideWhenUsed/>
    <w:rsid w:val="005705C6"/>
    <w:rPr>
      <w:sz w:val="16"/>
      <w:szCs w:val="16"/>
    </w:rPr>
  </w:style>
  <w:style w:type="paragraph" w:styleId="CommentText">
    <w:name w:val="annotation text"/>
    <w:basedOn w:val="Normal"/>
    <w:link w:val="CommentTextChar"/>
    <w:uiPriority w:val="99"/>
    <w:semiHidden/>
    <w:unhideWhenUsed/>
    <w:rsid w:val="005705C6"/>
  </w:style>
  <w:style w:type="character" w:customStyle="1" w:styleId="CommentTextChar">
    <w:name w:val="Comment Text Char"/>
    <w:basedOn w:val="DefaultParagraphFont"/>
    <w:link w:val="CommentText"/>
    <w:uiPriority w:val="99"/>
    <w:semiHidden/>
    <w:rsid w:val="005705C6"/>
    <w:rPr>
      <w:lang w:val="en-US"/>
    </w:rPr>
  </w:style>
  <w:style w:type="paragraph" w:styleId="CommentSubject">
    <w:name w:val="annotation subject"/>
    <w:basedOn w:val="CommentText"/>
    <w:next w:val="CommentText"/>
    <w:link w:val="CommentSubjectChar"/>
    <w:uiPriority w:val="99"/>
    <w:semiHidden/>
    <w:unhideWhenUsed/>
    <w:rsid w:val="005705C6"/>
    <w:rPr>
      <w:b/>
      <w:bCs/>
    </w:rPr>
  </w:style>
  <w:style w:type="character" w:customStyle="1" w:styleId="CommentSubjectChar">
    <w:name w:val="Comment Subject Char"/>
    <w:basedOn w:val="CommentTextChar"/>
    <w:link w:val="CommentSubject"/>
    <w:uiPriority w:val="99"/>
    <w:semiHidden/>
    <w:rsid w:val="005705C6"/>
    <w:rPr>
      <w:b/>
      <w:bCs/>
      <w:lang w:val="en-US"/>
    </w:rPr>
  </w:style>
  <w:style w:type="paragraph" w:customStyle="1" w:styleId="ParaNumber">
    <w:name w:val="ParaNumber"/>
    <w:basedOn w:val="Heading1"/>
    <w:rsid w:val="007831D8"/>
    <w:pPr>
      <w:keepNext w:val="0"/>
      <w:keepLines w:val="0"/>
      <w:widowControl w:val="0"/>
      <w:numPr>
        <w:numId w:val="28"/>
      </w:numPr>
      <w:tabs>
        <w:tab w:val="clear" w:pos="397"/>
        <w:tab w:val="num" w:pos="360"/>
      </w:tabs>
      <w:overflowPunct/>
      <w:autoSpaceDE/>
      <w:autoSpaceDN/>
      <w:spacing w:before="0" w:line="360" w:lineRule="atLeast"/>
      <w:ind w:left="0" w:firstLine="0"/>
      <w:jc w:val="both"/>
      <w:textAlignment w:val="auto"/>
    </w:pPr>
    <w:rPr>
      <w:rFonts w:ascii="Times New Roman" w:eastAsia="Times New Roman" w:hAnsi="Times New Roman" w:cs="Times New Roman"/>
      <w:b/>
      <w:color w:val="auto"/>
      <w:sz w:val="24"/>
      <w:szCs w:val="24"/>
      <w:lang w:val="en-GB" w:eastAsia="en-US"/>
    </w:rPr>
  </w:style>
  <w:style w:type="paragraph" w:customStyle="1" w:styleId="Subpara2">
    <w:name w:val="Subpara2"/>
    <w:basedOn w:val="Normal"/>
    <w:rsid w:val="007831D8"/>
    <w:pPr>
      <w:widowControl w:val="0"/>
      <w:numPr>
        <w:ilvl w:val="2"/>
        <w:numId w:val="28"/>
      </w:numPr>
      <w:overflowPunct/>
      <w:autoSpaceDE/>
      <w:autoSpaceDN/>
      <w:spacing w:line="360" w:lineRule="atLeast"/>
      <w:jc w:val="both"/>
      <w:textAlignment w:val="auto"/>
    </w:pPr>
    <w:rPr>
      <w:sz w:val="24"/>
      <w:szCs w:val="24"/>
      <w:lang w:val="en-GB" w:eastAsia="en-US"/>
    </w:rPr>
  </w:style>
  <w:style w:type="character" w:customStyle="1" w:styleId="Heading1Char">
    <w:name w:val="Heading 1 Char"/>
    <w:basedOn w:val="DefaultParagraphFont"/>
    <w:link w:val="Heading1"/>
    <w:uiPriority w:val="9"/>
    <w:rsid w:val="007831D8"/>
    <w:rPr>
      <w:rFonts w:asciiTheme="majorHAnsi" w:eastAsiaTheme="majorEastAsia" w:hAnsiTheme="majorHAnsi" w:cstheme="majorBidi"/>
      <w:color w:val="2E74B5" w:themeColor="accent1" w:themeShade="BF"/>
      <w:sz w:val="32"/>
      <w:szCs w:val="32"/>
      <w:lang w:val="en-US"/>
    </w:rPr>
  </w:style>
  <w:style w:type="character" w:styleId="Hyperlink">
    <w:name w:val="Hyperlink"/>
    <w:basedOn w:val="DefaultParagraphFont"/>
    <w:uiPriority w:val="99"/>
    <w:unhideWhenUsed/>
    <w:rsid w:val="004107AA"/>
    <w:rPr>
      <w:color w:val="0563C1" w:themeColor="hyperlink"/>
      <w:u w:val="single"/>
    </w:rPr>
  </w:style>
  <w:style w:type="character" w:styleId="UnresolvedMention">
    <w:name w:val="Unresolved Mention"/>
    <w:basedOn w:val="DefaultParagraphFont"/>
    <w:uiPriority w:val="99"/>
    <w:semiHidden/>
    <w:unhideWhenUsed/>
    <w:rsid w:val="004107AA"/>
    <w:rPr>
      <w:color w:val="808080"/>
      <w:shd w:val="clear" w:color="auto" w:fill="E6E6E6"/>
    </w:rPr>
  </w:style>
  <w:style w:type="paragraph" w:customStyle="1" w:styleId="Default">
    <w:name w:val="Default"/>
    <w:rsid w:val="004109B7"/>
    <w:pPr>
      <w:widowControl w:val="0"/>
      <w:pBdr>
        <w:top w:val="nil"/>
        <w:left w:val="nil"/>
        <w:bottom w:val="nil"/>
        <w:right w:val="nil"/>
        <w:between w:val="nil"/>
        <w:bar w:val="nil"/>
      </w:pBdr>
      <w:suppressAutoHyphens/>
    </w:pPr>
    <w:rPr>
      <w:rFonts w:eastAsia="Arial Unicode MS" w:cs="Arial Unicode MS"/>
      <w:color w:val="000000"/>
      <w:kern w:val="1"/>
      <w:sz w:val="24"/>
      <w:szCs w:val="24"/>
      <w:u w:color="000000"/>
      <w:bdr w:val="nil"/>
      <w:lang w:val="en-US"/>
    </w:rPr>
  </w:style>
  <w:style w:type="character" w:customStyle="1" w:styleId="address">
    <w:name w:val="address"/>
    <w:basedOn w:val="DefaultParagraphFont"/>
    <w:rsid w:val="002D1EC2"/>
  </w:style>
  <w:style w:type="character" w:styleId="FollowedHyperlink">
    <w:name w:val="FollowedHyperlink"/>
    <w:basedOn w:val="DefaultParagraphFont"/>
    <w:uiPriority w:val="99"/>
    <w:semiHidden/>
    <w:unhideWhenUsed/>
    <w:rsid w:val="00D033EF"/>
    <w:rPr>
      <w:color w:val="954F72" w:themeColor="followedHyperlink"/>
      <w:u w:val="single"/>
    </w:rPr>
  </w:style>
  <w:style w:type="character" w:customStyle="1" w:styleId="Heading2Char">
    <w:name w:val="Heading 2 Char"/>
    <w:basedOn w:val="DefaultParagraphFont"/>
    <w:link w:val="Heading2"/>
    <w:uiPriority w:val="9"/>
    <w:rsid w:val="00B579E7"/>
    <w:rPr>
      <w:rFonts w:asciiTheme="majorHAnsi" w:eastAsiaTheme="majorEastAsia" w:hAnsiTheme="majorHAnsi" w:cstheme="majorBidi"/>
      <w:color w:val="2E74B5" w:themeColor="accent1" w:themeShade="BF"/>
      <w:sz w:val="26"/>
      <w:szCs w:val="26"/>
      <w:lang w:eastAsia="en-US"/>
    </w:rPr>
  </w:style>
  <w:style w:type="paragraph" w:styleId="Title">
    <w:name w:val="Title"/>
    <w:basedOn w:val="Normal"/>
    <w:next w:val="Normal"/>
    <w:link w:val="TitleChar"/>
    <w:uiPriority w:val="10"/>
    <w:qFormat/>
    <w:rsid w:val="00B579E7"/>
    <w:pPr>
      <w:overflowPunct/>
      <w:autoSpaceDE/>
      <w:autoSpaceDN/>
      <w:adjustRightInd/>
      <w:contextualSpacing/>
      <w:textAlignment w:val="auto"/>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B579E7"/>
    <w:rPr>
      <w:rFonts w:asciiTheme="majorHAnsi" w:eastAsiaTheme="majorEastAsia" w:hAnsiTheme="majorHAnsi" w:cstheme="majorBidi"/>
      <w:spacing w:val="-10"/>
      <w:kern w:val="28"/>
      <w:sz w:val="56"/>
      <w:szCs w:val="56"/>
      <w:lang w:eastAsia="en-US"/>
    </w:rPr>
  </w:style>
  <w:style w:type="character" w:customStyle="1" w:styleId="HeaderChar">
    <w:name w:val="Header Char"/>
    <w:basedOn w:val="DefaultParagraphFont"/>
    <w:link w:val="Header"/>
    <w:uiPriority w:val="99"/>
    <w:rsid w:val="00C56BD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338">
      <w:bodyDiv w:val="1"/>
      <w:marLeft w:val="0"/>
      <w:marRight w:val="0"/>
      <w:marTop w:val="0"/>
      <w:marBottom w:val="0"/>
      <w:divBdr>
        <w:top w:val="none" w:sz="0" w:space="0" w:color="auto"/>
        <w:left w:val="none" w:sz="0" w:space="0" w:color="auto"/>
        <w:bottom w:val="none" w:sz="0" w:space="0" w:color="auto"/>
        <w:right w:val="none" w:sz="0" w:space="0" w:color="auto"/>
      </w:divBdr>
    </w:div>
    <w:div w:id="84691219">
      <w:bodyDiv w:val="1"/>
      <w:marLeft w:val="0"/>
      <w:marRight w:val="0"/>
      <w:marTop w:val="0"/>
      <w:marBottom w:val="0"/>
      <w:divBdr>
        <w:top w:val="none" w:sz="0" w:space="0" w:color="auto"/>
        <w:left w:val="none" w:sz="0" w:space="0" w:color="auto"/>
        <w:bottom w:val="none" w:sz="0" w:space="0" w:color="auto"/>
        <w:right w:val="none" w:sz="0" w:space="0" w:color="auto"/>
      </w:divBdr>
    </w:div>
    <w:div w:id="205147678">
      <w:bodyDiv w:val="1"/>
      <w:marLeft w:val="0"/>
      <w:marRight w:val="0"/>
      <w:marTop w:val="0"/>
      <w:marBottom w:val="0"/>
      <w:divBdr>
        <w:top w:val="none" w:sz="0" w:space="0" w:color="auto"/>
        <w:left w:val="none" w:sz="0" w:space="0" w:color="auto"/>
        <w:bottom w:val="none" w:sz="0" w:space="0" w:color="auto"/>
        <w:right w:val="none" w:sz="0" w:space="0" w:color="auto"/>
      </w:divBdr>
      <w:divsChild>
        <w:div w:id="1453481083">
          <w:marLeft w:val="0"/>
          <w:marRight w:val="0"/>
          <w:marTop w:val="0"/>
          <w:marBottom w:val="0"/>
          <w:divBdr>
            <w:top w:val="none" w:sz="0" w:space="0" w:color="auto"/>
            <w:left w:val="none" w:sz="0" w:space="0" w:color="auto"/>
            <w:bottom w:val="none" w:sz="0" w:space="0" w:color="auto"/>
            <w:right w:val="none" w:sz="0" w:space="0" w:color="auto"/>
          </w:divBdr>
        </w:div>
      </w:divsChild>
    </w:div>
    <w:div w:id="281425932">
      <w:bodyDiv w:val="1"/>
      <w:marLeft w:val="0"/>
      <w:marRight w:val="0"/>
      <w:marTop w:val="0"/>
      <w:marBottom w:val="0"/>
      <w:divBdr>
        <w:top w:val="none" w:sz="0" w:space="0" w:color="auto"/>
        <w:left w:val="none" w:sz="0" w:space="0" w:color="auto"/>
        <w:bottom w:val="none" w:sz="0" w:space="0" w:color="auto"/>
        <w:right w:val="none" w:sz="0" w:space="0" w:color="auto"/>
      </w:divBdr>
    </w:div>
    <w:div w:id="286812442">
      <w:bodyDiv w:val="1"/>
      <w:marLeft w:val="0"/>
      <w:marRight w:val="0"/>
      <w:marTop w:val="0"/>
      <w:marBottom w:val="0"/>
      <w:divBdr>
        <w:top w:val="none" w:sz="0" w:space="0" w:color="auto"/>
        <w:left w:val="none" w:sz="0" w:space="0" w:color="auto"/>
        <w:bottom w:val="none" w:sz="0" w:space="0" w:color="auto"/>
        <w:right w:val="none" w:sz="0" w:space="0" w:color="auto"/>
      </w:divBdr>
    </w:div>
    <w:div w:id="344793669">
      <w:bodyDiv w:val="1"/>
      <w:marLeft w:val="0"/>
      <w:marRight w:val="0"/>
      <w:marTop w:val="0"/>
      <w:marBottom w:val="0"/>
      <w:divBdr>
        <w:top w:val="none" w:sz="0" w:space="0" w:color="auto"/>
        <w:left w:val="none" w:sz="0" w:space="0" w:color="auto"/>
        <w:bottom w:val="none" w:sz="0" w:space="0" w:color="auto"/>
        <w:right w:val="none" w:sz="0" w:space="0" w:color="auto"/>
      </w:divBdr>
      <w:divsChild>
        <w:div w:id="91744142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945073">
              <w:marLeft w:val="0"/>
              <w:marRight w:val="0"/>
              <w:marTop w:val="0"/>
              <w:marBottom w:val="0"/>
              <w:divBdr>
                <w:top w:val="none" w:sz="0" w:space="0" w:color="auto"/>
                <w:left w:val="none" w:sz="0" w:space="0" w:color="auto"/>
                <w:bottom w:val="none" w:sz="0" w:space="0" w:color="auto"/>
                <w:right w:val="none" w:sz="0" w:space="0" w:color="auto"/>
              </w:divBdr>
              <w:divsChild>
                <w:div w:id="1276711320">
                  <w:marLeft w:val="0"/>
                  <w:marRight w:val="0"/>
                  <w:marTop w:val="0"/>
                  <w:marBottom w:val="0"/>
                  <w:divBdr>
                    <w:top w:val="none" w:sz="0" w:space="0" w:color="auto"/>
                    <w:left w:val="none" w:sz="0" w:space="0" w:color="auto"/>
                    <w:bottom w:val="none" w:sz="0" w:space="0" w:color="auto"/>
                    <w:right w:val="none" w:sz="0" w:space="0" w:color="auto"/>
                  </w:divBdr>
                  <w:divsChild>
                    <w:div w:id="2136557261">
                      <w:marLeft w:val="0"/>
                      <w:marRight w:val="0"/>
                      <w:marTop w:val="0"/>
                      <w:marBottom w:val="0"/>
                      <w:divBdr>
                        <w:top w:val="none" w:sz="0" w:space="0" w:color="auto"/>
                        <w:left w:val="none" w:sz="0" w:space="0" w:color="auto"/>
                        <w:bottom w:val="none" w:sz="0" w:space="0" w:color="auto"/>
                        <w:right w:val="none" w:sz="0" w:space="0" w:color="auto"/>
                      </w:divBdr>
                      <w:divsChild>
                        <w:div w:id="1104419221">
                          <w:marLeft w:val="0"/>
                          <w:marRight w:val="0"/>
                          <w:marTop w:val="0"/>
                          <w:marBottom w:val="0"/>
                          <w:divBdr>
                            <w:top w:val="none" w:sz="0" w:space="0" w:color="auto"/>
                            <w:left w:val="none" w:sz="0" w:space="0" w:color="auto"/>
                            <w:bottom w:val="none" w:sz="0" w:space="0" w:color="auto"/>
                            <w:right w:val="none" w:sz="0" w:space="0" w:color="auto"/>
                          </w:divBdr>
                          <w:divsChild>
                            <w:div w:id="1102065746">
                              <w:marLeft w:val="0"/>
                              <w:marRight w:val="0"/>
                              <w:marTop w:val="0"/>
                              <w:marBottom w:val="0"/>
                              <w:divBdr>
                                <w:top w:val="none" w:sz="0" w:space="0" w:color="auto"/>
                                <w:left w:val="none" w:sz="0" w:space="0" w:color="auto"/>
                                <w:bottom w:val="none" w:sz="0" w:space="0" w:color="auto"/>
                                <w:right w:val="none" w:sz="0" w:space="0" w:color="auto"/>
                              </w:divBdr>
                              <w:divsChild>
                                <w:div w:id="703289375">
                                  <w:marLeft w:val="0"/>
                                  <w:marRight w:val="0"/>
                                  <w:marTop w:val="0"/>
                                  <w:marBottom w:val="0"/>
                                  <w:divBdr>
                                    <w:top w:val="none" w:sz="0" w:space="0" w:color="auto"/>
                                    <w:left w:val="none" w:sz="0" w:space="0" w:color="auto"/>
                                    <w:bottom w:val="none" w:sz="0" w:space="0" w:color="auto"/>
                                    <w:right w:val="none" w:sz="0" w:space="0" w:color="auto"/>
                                  </w:divBdr>
                                  <w:divsChild>
                                    <w:div w:id="1955163708">
                                      <w:marLeft w:val="0"/>
                                      <w:marRight w:val="0"/>
                                      <w:marTop w:val="0"/>
                                      <w:marBottom w:val="0"/>
                                      <w:divBdr>
                                        <w:top w:val="none" w:sz="0" w:space="0" w:color="auto"/>
                                        <w:left w:val="none" w:sz="0" w:space="0" w:color="auto"/>
                                        <w:bottom w:val="none" w:sz="0" w:space="0" w:color="auto"/>
                                        <w:right w:val="none" w:sz="0" w:space="0" w:color="auto"/>
                                      </w:divBdr>
                                      <w:divsChild>
                                        <w:div w:id="1523863033">
                                          <w:marLeft w:val="0"/>
                                          <w:marRight w:val="0"/>
                                          <w:marTop w:val="0"/>
                                          <w:marBottom w:val="0"/>
                                          <w:divBdr>
                                            <w:top w:val="none" w:sz="0" w:space="0" w:color="auto"/>
                                            <w:left w:val="none" w:sz="0" w:space="0" w:color="auto"/>
                                            <w:bottom w:val="none" w:sz="0" w:space="0" w:color="auto"/>
                                            <w:right w:val="none" w:sz="0" w:space="0" w:color="auto"/>
                                          </w:divBdr>
                                          <w:divsChild>
                                            <w:div w:id="507209451">
                                              <w:marLeft w:val="0"/>
                                              <w:marRight w:val="0"/>
                                              <w:marTop w:val="0"/>
                                              <w:marBottom w:val="0"/>
                                              <w:divBdr>
                                                <w:top w:val="none" w:sz="0" w:space="0" w:color="auto"/>
                                                <w:left w:val="none" w:sz="0" w:space="0" w:color="auto"/>
                                                <w:bottom w:val="none" w:sz="0" w:space="0" w:color="auto"/>
                                                <w:right w:val="none" w:sz="0" w:space="0" w:color="auto"/>
                                              </w:divBdr>
                                              <w:divsChild>
                                                <w:div w:id="1527595554">
                                                  <w:marLeft w:val="0"/>
                                                  <w:marRight w:val="0"/>
                                                  <w:marTop w:val="0"/>
                                                  <w:marBottom w:val="0"/>
                                                  <w:divBdr>
                                                    <w:top w:val="none" w:sz="0" w:space="0" w:color="auto"/>
                                                    <w:left w:val="none" w:sz="0" w:space="0" w:color="auto"/>
                                                    <w:bottom w:val="none" w:sz="0" w:space="0" w:color="auto"/>
                                                    <w:right w:val="none" w:sz="0" w:space="0" w:color="auto"/>
                                                  </w:divBdr>
                                                  <w:divsChild>
                                                    <w:div w:id="141778726">
                                                      <w:marLeft w:val="0"/>
                                                      <w:marRight w:val="0"/>
                                                      <w:marTop w:val="0"/>
                                                      <w:marBottom w:val="0"/>
                                                      <w:divBdr>
                                                        <w:top w:val="none" w:sz="0" w:space="0" w:color="auto"/>
                                                        <w:left w:val="none" w:sz="0" w:space="0" w:color="auto"/>
                                                        <w:bottom w:val="none" w:sz="0" w:space="0" w:color="auto"/>
                                                        <w:right w:val="none" w:sz="0" w:space="0" w:color="auto"/>
                                                      </w:divBdr>
                                                      <w:divsChild>
                                                        <w:div w:id="260842582">
                                                          <w:marLeft w:val="0"/>
                                                          <w:marRight w:val="0"/>
                                                          <w:marTop w:val="0"/>
                                                          <w:marBottom w:val="0"/>
                                                          <w:divBdr>
                                                            <w:top w:val="none" w:sz="0" w:space="0" w:color="auto"/>
                                                            <w:left w:val="none" w:sz="0" w:space="0" w:color="auto"/>
                                                            <w:bottom w:val="none" w:sz="0" w:space="0" w:color="auto"/>
                                                            <w:right w:val="none" w:sz="0" w:space="0" w:color="auto"/>
                                                          </w:divBdr>
                                                          <w:divsChild>
                                                            <w:div w:id="502361052">
                                                              <w:marLeft w:val="0"/>
                                                              <w:marRight w:val="0"/>
                                                              <w:marTop w:val="0"/>
                                                              <w:marBottom w:val="0"/>
                                                              <w:divBdr>
                                                                <w:top w:val="none" w:sz="0" w:space="0" w:color="auto"/>
                                                                <w:left w:val="none" w:sz="0" w:space="0" w:color="auto"/>
                                                                <w:bottom w:val="none" w:sz="0" w:space="0" w:color="auto"/>
                                                                <w:right w:val="none" w:sz="0" w:space="0" w:color="auto"/>
                                                              </w:divBdr>
                                                              <w:divsChild>
                                                                <w:div w:id="1006009920">
                                                                  <w:marLeft w:val="0"/>
                                                                  <w:marRight w:val="0"/>
                                                                  <w:marTop w:val="0"/>
                                                                  <w:marBottom w:val="0"/>
                                                                  <w:divBdr>
                                                                    <w:top w:val="none" w:sz="0" w:space="0" w:color="auto"/>
                                                                    <w:left w:val="none" w:sz="0" w:space="0" w:color="auto"/>
                                                                    <w:bottom w:val="none" w:sz="0" w:space="0" w:color="auto"/>
                                                                    <w:right w:val="none" w:sz="0" w:space="0" w:color="auto"/>
                                                                  </w:divBdr>
                                                                  <w:divsChild>
                                                                    <w:div w:id="436220553">
                                                                      <w:marLeft w:val="0"/>
                                                                      <w:marRight w:val="0"/>
                                                                      <w:marTop w:val="0"/>
                                                                      <w:marBottom w:val="0"/>
                                                                      <w:divBdr>
                                                                        <w:top w:val="none" w:sz="0" w:space="0" w:color="auto"/>
                                                                        <w:left w:val="none" w:sz="0" w:space="0" w:color="auto"/>
                                                                        <w:bottom w:val="none" w:sz="0" w:space="0" w:color="auto"/>
                                                                        <w:right w:val="none" w:sz="0" w:space="0" w:color="auto"/>
                                                                      </w:divBdr>
                                                                      <w:divsChild>
                                                                        <w:div w:id="1599101725">
                                                                          <w:marLeft w:val="0"/>
                                                                          <w:marRight w:val="0"/>
                                                                          <w:marTop w:val="0"/>
                                                                          <w:marBottom w:val="0"/>
                                                                          <w:divBdr>
                                                                            <w:top w:val="none" w:sz="0" w:space="0" w:color="auto"/>
                                                                            <w:left w:val="none" w:sz="0" w:space="0" w:color="auto"/>
                                                                            <w:bottom w:val="none" w:sz="0" w:space="0" w:color="auto"/>
                                                                            <w:right w:val="none" w:sz="0" w:space="0" w:color="auto"/>
                                                                          </w:divBdr>
                                                                          <w:divsChild>
                                                                            <w:div w:id="1368414443">
                                                                              <w:marLeft w:val="0"/>
                                                                              <w:marRight w:val="0"/>
                                                                              <w:marTop w:val="0"/>
                                                                              <w:marBottom w:val="0"/>
                                                                              <w:divBdr>
                                                                                <w:top w:val="none" w:sz="0" w:space="0" w:color="auto"/>
                                                                                <w:left w:val="none" w:sz="0" w:space="0" w:color="auto"/>
                                                                                <w:bottom w:val="none" w:sz="0" w:space="0" w:color="auto"/>
                                                                                <w:right w:val="none" w:sz="0" w:space="0" w:color="auto"/>
                                                                              </w:divBdr>
                                                                              <w:divsChild>
                                                                                <w:div w:id="932127085">
                                                                                  <w:marLeft w:val="0"/>
                                                                                  <w:marRight w:val="0"/>
                                                                                  <w:marTop w:val="0"/>
                                                                                  <w:marBottom w:val="0"/>
                                                                                  <w:divBdr>
                                                                                    <w:top w:val="none" w:sz="0" w:space="0" w:color="auto"/>
                                                                                    <w:left w:val="none" w:sz="0" w:space="0" w:color="auto"/>
                                                                                    <w:bottom w:val="none" w:sz="0" w:space="0" w:color="auto"/>
                                                                                    <w:right w:val="none" w:sz="0" w:space="0" w:color="auto"/>
                                                                                  </w:divBdr>
                                                                                  <w:divsChild>
                                                                                    <w:div w:id="578368737">
                                                                                      <w:marLeft w:val="0"/>
                                                                                      <w:marRight w:val="0"/>
                                                                                      <w:marTop w:val="0"/>
                                                                                      <w:marBottom w:val="0"/>
                                                                                      <w:divBdr>
                                                                                        <w:top w:val="none" w:sz="0" w:space="0" w:color="auto"/>
                                                                                        <w:left w:val="none" w:sz="0" w:space="0" w:color="auto"/>
                                                                                        <w:bottom w:val="none" w:sz="0" w:space="0" w:color="auto"/>
                                                                                        <w:right w:val="none" w:sz="0" w:space="0" w:color="auto"/>
                                                                                      </w:divBdr>
                                                                                      <w:divsChild>
                                                                                        <w:div w:id="1125395293">
                                                                                          <w:marLeft w:val="0"/>
                                                                                          <w:marRight w:val="0"/>
                                                                                          <w:marTop w:val="0"/>
                                                                                          <w:marBottom w:val="0"/>
                                                                                          <w:divBdr>
                                                                                            <w:top w:val="none" w:sz="0" w:space="0" w:color="auto"/>
                                                                                            <w:left w:val="none" w:sz="0" w:space="0" w:color="auto"/>
                                                                                            <w:bottom w:val="none" w:sz="0" w:space="0" w:color="auto"/>
                                                                                            <w:right w:val="none" w:sz="0" w:space="0" w:color="auto"/>
                                                                                          </w:divBdr>
                                                                                          <w:divsChild>
                                                                                            <w:div w:id="1815415453">
                                                                                              <w:marLeft w:val="0"/>
                                                                                              <w:marRight w:val="0"/>
                                                                                              <w:marTop w:val="0"/>
                                                                                              <w:marBottom w:val="0"/>
                                                                                              <w:divBdr>
                                                                                                <w:top w:val="none" w:sz="0" w:space="0" w:color="auto"/>
                                                                                                <w:left w:val="none" w:sz="0" w:space="0" w:color="auto"/>
                                                                                                <w:bottom w:val="none" w:sz="0" w:space="0" w:color="auto"/>
                                                                                                <w:right w:val="none" w:sz="0" w:space="0" w:color="auto"/>
                                                                                              </w:divBdr>
                                                                                              <w:divsChild>
                                                                                                <w:div w:id="2116050263">
                                                                                                  <w:marLeft w:val="0"/>
                                                                                                  <w:marRight w:val="0"/>
                                                                                                  <w:marTop w:val="0"/>
                                                                                                  <w:marBottom w:val="0"/>
                                                                                                  <w:divBdr>
                                                                                                    <w:top w:val="none" w:sz="0" w:space="0" w:color="auto"/>
                                                                                                    <w:left w:val="none" w:sz="0" w:space="0" w:color="auto"/>
                                                                                                    <w:bottom w:val="none" w:sz="0" w:space="0" w:color="auto"/>
                                                                                                    <w:right w:val="none" w:sz="0" w:space="0" w:color="auto"/>
                                                                                                  </w:divBdr>
                                                                                                  <w:divsChild>
                                                                                                    <w:div w:id="1392971180">
                                                                                                      <w:marLeft w:val="0"/>
                                                                                                      <w:marRight w:val="0"/>
                                                                                                      <w:marTop w:val="0"/>
                                                                                                      <w:marBottom w:val="0"/>
                                                                                                      <w:divBdr>
                                                                                                        <w:top w:val="none" w:sz="0" w:space="0" w:color="auto"/>
                                                                                                        <w:left w:val="none" w:sz="0" w:space="0" w:color="auto"/>
                                                                                                        <w:bottom w:val="none" w:sz="0" w:space="0" w:color="auto"/>
                                                                                                        <w:right w:val="none" w:sz="0" w:space="0" w:color="auto"/>
                                                                                                      </w:divBdr>
                                                                                                      <w:divsChild>
                                                                                                        <w:div w:id="1705204171">
                                                                                                          <w:marLeft w:val="0"/>
                                                                                                          <w:marRight w:val="0"/>
                                                                                                          <w:marTop w:val="0"/>
                                                                                                          <w:marBottom w:val="0"/>
                                                                                                          <w:divBdr>
                                                                                                            <w:top w:val="none" w:sz="0" w:space="0" w:color="auto"/>
                                                                                                            <w:left w:val="none" w:sz="0" w:space="0" w:color="auto"/>
                                                                                                            <w:bottom w:val="none" w:sz="0" w:space="0" w:color="auto"/>
                                                                                                            <w:right w:val="none" w:sz="0" w:space="0" w:color="auto"/>
                                                                                                          </w:divBdr>
                                                                                                          <w:divsChild>
                                                                                                            <w:div w:id="1236628681">
                                                                                                              <w:marLeft w:val="0"/>
                                                                                                              <w:marRight w:val="0"/>
                                                                                                              <w:marTop w:val="0"/>
                                                                                                              <w:marBottom w:val="0"/>
                                                                                                              <w:divBdr>
                                                                                                                <w:top w:val="none" w:sz="0" w:space="0" w:color="auto"/>
                                                                                                                <w:left w:val="none" w:sz="0" w:space="0" w:color="auto"/>
                                                                                                                <w:bottom w:val="none" w:sz="0" w:space="0" w:color="auto"/>
                                                                                                                <w:right w:val="none" w:sz="0" w:space="0" w:color="auto"/>
                                                                                                              </w:divBdr>
                                                                                                              <w:divsChild>
                                                                                                                <w:div w:id="695891695">
                                                                                                                  <w:marLeft w:val="0"/>
                                                                                                                  <w:marRight w:val="0"/>
                                                                                                                  <w:marTop w:val="0"/>
                                                                                                                  <w:marBottom w:val="0"/>
                                                                                                                  <w:divBdr>
                                                                                                                    <w:top w:val="none" w:sz="0" w:space="0" w:color="auto"/>
                                                                                                                    <w:left w:val="none" w:sz="0" w:space="0" w:color="auto"/>
                                                                                                                    <w:bottom w:val="none" w:sz="0" w:space="0" w:color="auto"/>
                                                                                                                    <w:right w:val="none" w:sz="0" w:space="0" w:color="auto"/>
                                                                                                                  </w:divBdr>
                                                                                                                  <w:divsChild>
                                                                                                                    <w:div w:id="629281457">
                                                                                                                      <w:marLeft w:val="0"/>
                                                                                                                      <w:marRight w:val="0"/>
                                                                                                                      <w:marTop w:val="0"/>
                                                                                                                      <w:marBottom w:val="0"/>
                                                                                                                      <w:divBdr>
                                                                                                                        <w:top w:val="none" w:sz="0" w:space="0" w:color="auto"/>
                                                                                                                        <w:left w:val="none" w:sz="0" w:space="0" w:color="auto"/>
                                                                                                                        <w:bottom w:val="none" w:sz="0" w:space="0" w:color="auto"/>
                                                                                                                        <w:right w:val="none" w:sz="0" w:space="0" w:color="auto"/>
                                                                                                                      </w:divBdr>
                                                                                                                      <w:divsChild>
                                                                                                                        <w:div w:id="720909353">
                                                                                                                          <w:marLeft w:val="0"/>
                                                                                                                          <w:marRight w:val="0"/>
                                                                                                                          <w:marTop w:val="0"/>
                                                                                                                          <w:marBottom w:val="0"/>
                                                                                                                          <w:divBdr>
                                                                                                                            <w:top w:val="none" w:sz="0" w:space="0" w:color="auto"/>
                                                                                                                            <w:left w:val="none" w:sz="0" w:space="0" w:color="auto"/>
                                                                                                                            <w:bottom w:val="none" w:sz="0" w:space="0" w:color="auto"/>
                                                                                                                            <w:right w:val="none" w:sz="0" w:space="0" w:color="auto"/>
                                                                                                                          </w:divBdr>
                                                                                                                          <w:divsChild>
                                                                                                                            <w:div w:id="2112628289">
                                                                                                                              <w:marLeft w:val="0"/>
                                                                                                                              <w:marRight w:val="0"/>
                                                                                                                              <w:marTop w:val="0"/>
                                                                                                                              <w:marBottom w:val="0"/>
                                                                                                                              <w:divBdr>
                                                                                                                                <w:top w:val="none" w:sz="0" w:space="0" w:color="auto"/>
                                                                                                                                <w:left w:val="none" w:sz="0" w:space="0" w:color="auto"/>
                                                                                                                                <w:bottom w:val="none" w:sz="0" w:space="0" w:color="auto"/>
                                                                                                                                <w:right w:val="none" w:sz="0" w:space="0" w:color="auto"/>
                                                                                                                              </w:divBdr>
                                                                                                                              <w:divsChild>
                                                                                                                                <w:div w:id="491680729">
                                                                                                                                  <w:marLeft w:val="0"/>
                                                                                                                                  <w:marRight w:val="0"/>
                                                                                                                                  <w:marTop w:val="0"/>
                                                                                                                                  <w:marBottom w:val="0"/>
                                                                                                                                  <w:divBdr>
                                                                                                                                    <w:top w:val="none" w:sz="0" w:space="0" w:color="auto"/>
                                                                                                                                    <w:left w:val="none" w:sz="0" w:space="0" w:color="auto"/>
                                                                                                                                    <w:bottom w:val="none" w:sz="0" w:space="0" w:color="auto"/>
                                                                                                                                    <w:right w:val="none" w:sz="0" w:space="0" w:color="auto"/>
                                                                                                                                  </w:divBdr>
                                                                                                                                  <w:divsChild>
                                                                                                                                    <w:div w:id="619650474">
                                                                                                                                      <w:marLeft w:val="0"/>
                                                                                                                                      <w:marRight w:val="0"/>
                                                                                                                                      <w:marTop w:val="0"/>
                                                                                                                                      <w:marBottom w:val="0"/>
                                                                                                                                      <w:divBdr>
                                                                                                                                        <w:top w:val="none" w:sz="0" w:space="0" w:color="auto"/>
                                                                                                                                        <w:left w:val="none" w:sz="0" w:space="0" w:color="auto"/>
                                                                                                                                        <w:bottom w:val="none" w:sz="0" w:space="0" w:color="auto"/>
                                                                                                                                        <w:right w:val="none" w:sz="0" w:space="0" w:color="auto"/>
                                                                                                                                      </w:divBdr>
                                                                                                                                      <w:divsChild>
                                                                                                                                        <w:div w:id="2069497077">
                                                                                                                                          <w:marLeft w:val="0"/>
                                                                                                                                          <w:marRight w:val="0"/>
                                                                                                                                          <w:marTop w:val="0"/>
                                                                                                                                          <w:marBottom w:val="0"/>
                                                                                                                                          <w:divBdr>
                                                                                                                                            <w:top w:val="none" w:sz="0" w:space="0" w:color="auto"/>
                                                                                                                                            <w:left w:val="none" w:sz="0" w:space="0" w:color="auto"/>
                                                                                                                                            <w:bottom w:val="none" w:sz="0" w:space="0" w:color="auto"/>
                                                                                                                                            <w:right w:val="none" w:sz="0" w:space="0" w:color="auto"/>
                                                                                                                                          </w:divBdr>
                                                                                                                                          <w:divsChild>
                                                                                                                                            <w:div w:id="1341349848">
                                                                                                                                              <w:marLeft w:val="0"/>
                                                                                                                                              <w:marRight w:val="0"/>
                                                                                                                                              <w:marTop w:val="0"/>
                                                                                                                                              <w:marBottom w:val="0"/>
                                                                                                                                              <w:divBdr>
                                                                                                                                                <w:top w:val="none" w:sz="0" w:space="0" w:color="auto"/>
                                                                                                                                                <w:left w:val="none" w:sz="0" w:space="0" w:color="auto"/>
                                                                                                                                                <w:bottom w:val="none" w:sz="0" w:space="0" w:color="auto"/>
                                                                                                                                                <w:right w:val="none" w:sz="0" w:space="0" w:color="auto"/>
                                                                                                                                              </w:divBdr>
                                                                                                                                              <w:divsChild>
                                                                                                                                                <w:div w:id="2071802101">
                                                                                                                                                  <w:marLeft w:val="0"/>
                                                                                                                                                  <w:marRight w:val="0"/>
                                                                                                                                                  <w:marTop w:val="0"/>
                                                                                                                                                  <w:marBottom w:val="0"/>
                                                                                                                                                  <w:divBdr>
                                                                                                                                                    <w:top w:val="none" w:sz="0" w:space="0" w:color="auto"/>
                                                                                                                                                    <w:left w:val="none" w:sz="0" w:space="0" w:color="auto"/>
                                                                                                                                                    <w:bottom w:val="none" w:sz="0" w:space="0" w:color="auto"/>
                                                                                                                                                    <w:right w:val="none" w:sz="0" w:space="0" w:color="auto"/>
                                                                                                                                                  </w:divBdr>
                                                                                                                                                  <w:divsChild>
                                                                                                                                                    <w:div w:id="1725712015">
                                                                                                                                                      <w:marLeft w:val="0"/>
                                                                                                                                                      <w:marRight w:val="0"/>
                                                                                                                                                      <w:marTop w:val="0"/>
                                                                                                                                                      <w:marBottom w:val="0"/>
                                                                                                                                                      <w:divBdr>
                                                                                                                                                        <w:top w:val="none" w:sz="0" w:space="0" w:color="auto"/>
                                                                                                                                                        <w:left w:val="none" w:sz="0" w:space="0" w:color="auto"/>
                                                                                                                                                        <w:bottom w:val="none" w:sz="0" w:space="0" w:color="auto"/>
                                                                                                                                                        <w:right w:val="none" w:sz="0" w:space="0" w:color="auto"/>
                                                                                                                                                      </w:divBdr>
                                                                                                                                                      <w:divsChild>
                                                                                                                                                        <w:div w:id="256789936">
                                                                                                                                                          <w:marLeft w:val="0"/>
                                                                                                                                                          <w:marRight w:val="0"/>
                                                                                                                                                          <w:marTop w:val="0"/>
                                                                                                                                                          <w:marBottom w:val="0"/>
                                                                                                                                                          <w:divBdr>
                                                                                                                                                            <w:top w:val="none" w:sz="0" w:space="0" w:color="auto"/>
                                                                                                                                                            <w:left w:val="none" w:sz="0" w:space="0" w:color="auto"/>
                                                                                                                                                            <w:bottom w:val="none" w:sz="0" w:space="0" w:color="auto"/>
                                                                                                                                                            <w:right w:val="none" w:sz="0" w:space="0" w:color="auto"/>
                                                                                                                                                          </w:divBdr>
                                                                                                                                                          <w:divsChild>
                                                                                                                                                            <w:div w:id="1491629728">
                                                                                                                                                              <w:marLeft w:val="0"/>
                                                                                                                                                              <w:marRight w:val="0"/>
                                                                                                                                                              <w:marTop w:val="0"/>
                                                                                                                                                              <w:marBottom w:val="0"/>
                                                                                                                                                              <w:divBdr>
                                                                                                                                                                <w:top w:val="none" w:sz="0" w:space="0" w:color="auto"/>
                                                                                                                                                                <w:left w:val="none" w:sz="0" w:space="0" w:color="auto"/>
                                                                                                                                                                <w:bottom w:val="none" w:sz="0" w:space="0" w:color="auto"/>
                                                                                                                                                                <w:right w:val="none" w:sz="0" w:space="0" w:color="auto"/>
                                                                                                                                                              </w:divBdr>
                                                                                                                                                              <w:divsChild>
                                                                                                                                                                <w:div w:id="358508533">
                                                                                                                                                                  <w:marLeft w:val="0"/>
                                                                                                                                                                  <w:marRight w:val="0"/>
                                                                                                                                                                  <w:marTop w:val="0"/>
                                                                                                                                                                  <w:marBottom w:val="0"/>
                                                                                                                                                                  <w:divBdr>
                                                                                                                                                                    <w:top w:val="none" w:sz="0" w:space="0" w:color="auto"/>
                                                                                                                                                                    <w:left w:val="none" w:sz="0" w:space="0" w:color="auto"/>
                                                                                                                                                                    <w:bottom w:val="none" w:sz="0" w:space="0" w:color="auto"/>
                                                                                                                                                                    <w:right w:val="none" w:sz="0" w:space="0" w:color="auto"/>
                                                                                                                                                                  </w:divBdr>
                                                                                                                                                                  <w:divsChild>
                                                                                                                                                                    <w:div w:id="8316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7166016">
      <w:bodyDiv w:val="1"/>
      <w:marLeft w:val="0"/>
      <w:marRight w:val="0"/>
      <w:marTop w:val="0"/>
      <w:marBottom w:val="0"/>
      <w:divBdr>
        <w:top w:val="none" w:sz="0" w:space="0" w:color="auto"/>
        <w:left w:val="none" w:sz="0" w:space="0" w:color="auto"/>
        <w:bottom w:val="none" w:sz="0" w:space="0" w:color="auto"/>
        <w:right w:val="none" w:sz="0" w:space="0" w:color="auto"/>
      </w:divBdr>
    </w:div>
    <w:div w:id="522741378">
      <w:bodyDiv w:val="1"/>
      <w:marLeft w:val="0"/>
      <w:marRight w:val="0"/>
      <w:marTop w:val="0"/>
      <w:marBottom w:val="0"/>
      <w:divBdr>
        <w:top w:val="none" w:sz="0" w:space="0" w:color="auto"/>
        <w:left w:val="none" w:sz="0" w:space="0" w:color="auto"/>
        <w:bottom w:val="none" w:sz="0" w:space="0" w:color="auto"/>
        <w:right w:val="none" w:sz="0" w:space="0" w:color="auto"/>
      </w:divBdr>
    </w:div>
    <w:div w:id="576286433">
      <w:bodyDiv w:val="1"/>
      <w:marLeft w:val="0"/>
      <w:marRight w:val="0"/>
      <w:marTop w:val="0"/>
      <w:marBottom w:val="0"/>
      <w:divBdr>
        <w:top w:val="none" w:sz="0" w:space="0" w:color="auto"/>
        <w:left w:val="none" w:sz="0" w:space="0" w:color="auto"/>
        <w:bottom w:val="none" w:sz="0" w:space="0" w:color="auto"/>
        <w:right w:val="none" w:sz="0" w:space="0" w:color="auto"/>
      </w:divBdr>
    </w:div>
    <w:div w:id="719403378">
      <w:bodyDiv w:val="1"/>
      <w:marLeft w:val="0"/>
      <w:marRight w:val="0"/>
      <w:marTop w:val="0"/>
      <w:marBottom w:val="0"/>
      <w:divBdr>
        <w:top w:val="none" w:sz="0" w:space="0" w:color="auto"/>
        <w:left w:val="none" w:sz="0" w:space="0" w:color="auto"/>
        <w:bottom w:val="none" w:sz="0" w:space="0" w:color="auto"/>
        <w:right w:val="none" w:sz="0" w:space="0" w:color="auto"/>
      </w:divBdr>
    </w:div>
    <w:div w:id="724332191">
      <w:bodyDiv w:val="1"/>
      <w:marLeft w:val="0"/>
      <w:marRight w:val="0"/>
      <w:marTop w:val="0"/>
      <w:marBottom w:val="0"/>
      <w:divBdr>
        <w:top w:val="none" w:sz="0" w:space="0" w:color="auto"/>
        <w:left w:val="none" w:sz="0" w:space="0" w:color="auto"/>
        <w:bottom w:val="none" w:sz="0" w:space="0" w:color="auto"/>
        <w:right w:val="none" w:sz="0" w:space="0" w:color="auto"/>
      </w:divBdr>
    </w:div>
    <w:div w:id="725565872">
      <w:bodyDiv w:val="1"/>
      <w:marLeft w:val="0"/>
      <w:marRight w:val="0"/>
      <w:marTop w:val="0"/>
      <w:marBottom w:val="0"/>
      <w:divBdr>
        <w:top w:val="none" w:sz="0" w:space="0" w:color="auto"/>
        <w:left w:val="none" w:sz="0" w:space="0" w:color="auto"/>
        <w:bottom w:val="none" w:sz="0" w:space="0" w:color="auto"/>
        <w:right w:val="none" w:sz="0" w:space="0" w:color="auto"/>
      </w:divBdr>
    </w:div>
    <w:div w:id="762147858">
      <w:bodyDiv w:val="1"/>
      <w:marLeft w:val="0"/>
      <w:marRight w:val="0"/>
      <w:marTop w:val="0"/>
      <w:marBottom w:val="0"/>
      <w:divBdr>
        <w:top w:val="none" w:sz="0" w:space="0" w:color="auto"/>
        <w:left w:val="none" w:sz="0" w:space="0" w:color="auto"/>
        <w:bottom w:val="none" w:sz="0" w:space="0" w:color="auto"/>
        <w:right w:val="none" w:sz="0" w:space="0" w:color="auto"/>
      </w:divBdr>
    </w:div>
    <w:div w:id="794566945">
      <w:bodyDiv w:val="1"/>
      <w:marLeft w:val="0"/>
      <w:marRight w:val="0"/>
      <w:marTop w:val="0"/>
      <w:marBottom w:val="0"/>
      <w:divBdr>
        <w:top w:val="none" w:sz="0" w:space="0" w:color="auto"/>
        <w:left w:val="none" w:sz="0" w:space="0" w:color="auto"/>
        <w:bottom w:val="none" w:sz="0" w:space="0" w:color="auto"/>
        <w:right w:val="none" w:sz="0" w:space="0" w:color="auto"/>
      </w:divBdr>
    </w:div>
    <w:div w:id="872571171">
      <w:bodyDiv w:val="1"/>
      <w:marLeft w:val="0"/>
      <w:marRight w:val="0"/>
      <w:marTop w:val="0"/>
      <w:marBottom w:val="0"/>
      <w:divBdr>
        <w:top w:val="none" w:sz="0" w:space="0" w:color="auto"/>
        <w:left w:val="none" w:sz="0" w:space="0" w:color="auto"/>
        <w:bottom w:val="none" w:sz="0" w:space="0" w:color="auto"/>
        <w:right w:val="none" w:sz="0" w:space="0" w:color="auto"/>
      </w:divBdr>
      <w:divsChild>
        <w:div w:id="1131292679">
          <w:marLeft w:val="0"/>
          <w:marRight w:val="0"/>
          <w:marTop w:val="0"/>
          <w:marBottom w:val="0"/>
          <w:divBdr>
            <w:top w:val="none" w:sz="0" w:space="0" w:color="auto"/>
            <w:left w:val="none" w:sz="0" w:space="0" w:color="auto"/>
            <w:bottom w:val="none" w:sz="0" w:space="0" w:color="auto"/>
            <w:right w:val="none" w:sz="0" w:space="0" w:color="auto"/>
          </w:divBdr>
          <w:divsChild>
            <w:div w:id="478690450">
              <w:marLeft w:val="0"/>
              <w:marRight w:val="0"/>
              <w:marTop w:val="0"/>
              <w:marBottom w:val="0"/>
              <w:divBdr>
                <w:top w:val="none" w:sz="0" w:space="0" w:color="auto"/>
                <w:left w:val="none" w:sz="0" w:space="0" w:color="auto"/>
                <w:bottom w:val="none" w:sz="0" w:space="0" w:color="auto"/>
                <w:right w:val="none" w:sz="0" w:space="0" w:color="auto"/>
              </w:divBdr>
              <w:divsChild>
                <w:div w:id="164561334">
                  <w:marLeft w:val="0"/>
                  <w:marRight w:val="0"/>
                  <w:marTop w:val="0"/>
                  <w:marBottom w:val="0"/>
                  <w:divBdr>
                    <w:top w:val="none" w:sz="0" w:space="0" w:color="auto"/>
                    <w:left w:val="none" w:sz="0" w:space="0" w:color="auto"/>
                    <w:bottom w:val="none" w:sz="0" w:space="0" w:color="auto"/>
                    <w:right w:val="none" w:sz="0" w:space="0" w:color="auto"/>
                  </w:divBdr>
                  <w:divsChild>
                    <w:div w:id="1286547379">
                      <w:marLeft w:val="0"/>
                      <w:marRight w:val="0"/>
                      <w:marTop w:val="0"/>
                      <w:marBottom w:val="0"/>
                      <w:divBdr>
                        <w:top w:val="none" w:sz="0" w:space="0" w:color="auto"/>
                        <w:left w:val="none" w:sz="0" w:space="0" w:color="auto"/>
                        <w:bottom w:val="none" w:sz="0" w:space="0" w:color="auto"/>
                        <w:right w:val="none" w:sz="0" w:space="0" w:color="auto"/>
                      </w:divBdr>
                      <w:divsChild>
                        <w:div w:id="1222475590">
                          <w:marLeft w:val="0"/>
                          <w:marRight w:val="0"/>
                          <w:marTop w:val="0"/>
                          <w:marBottom w:val="0"/>
                          <w:divBdr>
                            <w:top w:val="none" w:sz="0" w:space="0" w:color="auto"/>
                            <w:left w:val="none" w:sz="0" w:space="0" w:color="auto"/>
                            <w:bottom w:val="none" w:sz="0" w:space="0" w:color="auto"/>
                            <w:right w:val="none" w:sz="0" w:space="0" w:color="auto"/>
                          </w:divBdr>
                          <w:divsChild>
                            <w:div w:id="2087610020">
                              <w:marLeft w:val="0"/>
                              <w:marRight w:val="0"/>
                              <w:marTop w:val="0"/>
                              <w:marBottom w:val="0"/>
                              <w:divBdr>
                                <w:top w:val="none" w:sz="0" w:space="0" w:color="auto"/>
                                <w:left w:val="none" w:sz="0" w:space="0" w:color="auto"/>
                                <w:bottom w:val="none" w:sz="0" w:space="0" w:color="auto"/>
                                <w:right w:val="none" w:sz="0" w:space="0" w:color="auto"/>
                              </w:divBdr>
                              <w:divsChild>
                                <w:div w:id="145053225">
                                  <w:marLeft w:val="0"/>
                                  <w:marRight w:val="0"/>
                                  <w:marTop w:val="0"/>
                                  <w:marBottom w:val="0"/>
                                  <w:divBdr>
                                    <w:top w:val="none" w:sz="0" w:space="0" w:color="auto"/>
                                    <w:left w:val="none" w:sz="0" w:space="0" w:color="auto"/>
                                    <w:bottom w:val="none" w:sz="0" w:space="0" w:color="auto"/>
                                    <w:right w:val="none" w:sz="0" w:space="0" w:color="auto"/>
                                  </w:divBdr>
                                  <w:divsChild>
                                    <w:div w:id="276759110">
                                      <w:marLeft w:val="0"/>
                                      <w:marRight w:val="0"/>
                                      <w:marTop w:val="0"/>
                                      <w:marBottom w:val="0"/>
                                      <w:divBdr>
                                        <w:top w:val="none" w:sz="0" w:space="0" w:color="auto"/>
                                        <w:left w:val="none" w:sz="0" w:space="0" w:color="auto"/>
                                        <w:bottom w:val="none" w:sz="0" w:space="0" w:color="auto"/>
                                        <w:right w:val="none" w:sz="0" w:space="0" w:color="auto"/>
                                      </w:divBdr>
                                    </w:div>
                                    <w:div w:id="1046610060">
                                      <w:marLeft w:val="0"/>
                                      <w:marRight w:val="0"/>
                                      <w:marTop w:val="0"/>
                                      <w:marBottom w:val="0"/>
                                      <w:divBdr>
                                        <w:top w:val="none" w:sz="0" w:space="0" w:color="auto"/>
                                        <w:left w:val="none" w:sz="0" w:space="0" w:color="auto"/>
                                        <w:bottom w:val="none" w:sz="0" w:space="0" w:color="auto"/>
                                        <w:right w:val="none" w:sz="0" w:space="0" w:color="auto"/>
                                      </w:divBdr>
                                    </w:div>
                                    <w:div w:id="1338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77168">
      <w:bodyDiv w:val="1"/>
      <w:marLeft w:val="0"/>
      <w:marRight w:val="0"/>
      <w:marTop w:val="0"/>
      <w:marBottom w:val="0"/>
      <w:divBdr>
        <w:top w:val="none" w:sz="0" w:space="0" w:color="auto"/>
        <w:left w:val="none" w:sz="0" w:space="0" w:color="auto"/>
        <w:bottom w:val="none" w:sz="0" w:space="0" w:color="auto"/>
        <w:right w:val="none" w:sz="0" w:space="0" w:color="auto"/>
      </w:divBdr>
    </w:div>
    <w:div w:id="937564371">
      <w:bodyDiv w:val="1"/>
      <w:marLeft w:val="0"/>
      <w:marRight w:val="0"/>
      <w:marTop w:val="0"/>
      <w:marBottom w:val="0"/>
      <w:divBdr>
        <w:top w:val="none" w:sz="0" w:space="0" w:color="auto"/>
        <w:left w:val="none" w:sz="0" w:space="0" w:color="auto"/>
        <w:bottom w:val="none" w:sz="0" w:space="0" w:color="auto"/>
        <w:right w:val="none" w:sz="0" w:space="0" w:color="auto"/>
      </w:divBdr>
    </w:div>
    <w:div w:id="1046222236">
      <w:bodyDiv w:val="1"/>
      <w:marLeft w:val="0"/>
      <w:marRight w:val="0"/>
      <w:marTop w:val="0"/>
      <w:marBottom w:val="0"/>
      <w:divBdr>
        <w:top w:val="none" w:sz="0" w:space="0" w:color="auto"/>
        <w:left w:val="none" w:sz="0" w:space="0" w:color="auto"/>
        <w:bottom w:val="none" w:sz="0" w:space="0" w:color="auto"/>
        <w:right w:val="none" w:sz="0" w:space="0" w:color="auto"/>
      </w:divBdr>
    </w:div>
    <w:div w:id="1324705283">
      <w:bodyDiv w:val="1"/>
      <w:marLeft w:val="0"/>
      <w:marRight w:val="0"/>
      <w:marTop w:val="0"/>
      <w:marBottom w:val="0"/>
      <w:divBdr>
        <w:top w:val="none" w:sz="0" w:space="0" w:color="auto"/>
        <w:left w:val="none" w:sz="0" w:space="0" w:color="auto"/>
        <w:bottom w:val="none" w:sz="0" w:space="0" w:color="auto"/>
        <w:right w:val="none" w:sz="0" w:space="0" w:color="auto"/>
      </w:divBdr>
      <w:divsChild>
        <w:div w:id="669721651">
          <w:marLeft w:val="0"/>
          <w:marRight w:val="0"/>
          <w:marTop w:val="0"/>
          <w:marBottom w:val="0"/>
          <w:divBdr>
            <w:top w:val="none" w:sz="0" w:space="0" w:color="auto"/>
            <w:left w:val="none" w:sz="0" w:space="0" w:color="auto"/>
            <w:bottom w:val="none" w:sz="0" w:space="0" w:color="auto"/>
            <w:right w:val="none" w:sz="0" w:space="0" w:color="auto"/>
          </w:divBdr>
        </w:div>
      </w:divsChild>
    </w:div>
    <w:div w:id="1363673818">
      <w:bodyDiv w:val="1"/>
      <w:marLeft w:val="0"/>
      <w:marRight w:val="0"/>
      <w:marTop w:val="0"/>
      <w:marBottom w:val="0"/>
      <w:divBdr>
        <w:top w:val="none" w:sz="0" w:space="0" w:color="auto"/>
        <w:left w:val="none" w:sz="0" w:space="0" w:color="auto"/>
        <w:bottom w:val="none" w:sz="0" w:space="0" w:color="auto"/>
        <w:right w:val="none" w:sz="0" w:space="0" w:color="auto"/>
      </w:divBdr>
      <w:divsChild>
        <w:div w:id="1857573399">
          <w:marLeft w:val="0"/>
          <w:marRight w:val="0"/>
          <w:marTop w:val="0"/>
          <w:marBottom w:val="0"/>
          <w:divBdr>
            <w:top w:val="none" w:sz="0" w:space="0" w:color="auto"/>
            <w:left w:val="none" w:sz="0" w:space="0" w:color="auto"/>
            <w:bottom w:val="none" w:sz="0" w:space="0" w:color="auto"/>
            <w:right w:val="none" w:sz="0" w:space="0" w:color="auto"/>
          </w:divBdr>
          <w:divsChild>
            <w:div w:id="1434209421">
              <w:marLeft w:val="0"/>
              <w:marRight w:val="0"/>
              <w:marTop w:val="0"/>
              <w:marBottom w:val="0"/>
              <w:divBdr>
                <w:top w:val="single" w:sz="6" w:space="4" w:color="006600"/>
                <w:left w:val="single" w:sz="6" w:space="5" w:color="006600"/>
                <w:bottom w:val="single" w:sz="6" w:space="4" w:color="006600"/>
                <w:right w:val="single" w:sz="6" w:space="4" w:color="006600"/>
              </w:divBdr>
            </w:div>
          </w:divsChild>
        </w:div>
      </w:divsChild>
    </w:div>
    <w:div w:id="1677338742">
      <w:bodyDiv w:val="1"/>
      <w:marLeft w:val="0"/>
      <w:marRight w:val="0"/>
      <w:marTop w:val="0"/>
      <w:marBottom w:val="0"/>
      <w:divBdr>
        <w:top w:val="none" w:sz="0" w:space="0" w:color="auto"/>
        <w:left w:val="none" w:sz="0" w:space="0" w:color="auto"/>
        <w:bottom w:val="none" w:sz="0" w:space="0" w:color="auto"/>
        <w:right w:val="none" w:sz="0" w:space="0" w:color="auto"/>
      </w:divBdr>
      <w:divsChild>
        <w:div w:id="1609846612">
          <w:marLeft w:val="0"/>
          <w:marRight w:val="0"/>
          <w:marTop w:val="0"/>
          <w:marBottom w:val="0"/>
          <w:divBdr>
            <w:top w:val="none" w:sz="0" w:space="0" w:color="auto"/>
            <w:left w:val="none" w:sz="0" w:space="0" w:color="auto"/>
            <w:bottom w:val="none" w:sz="0" w:space="0" w:color="auto"/>
            <w:right w:val="none" w:sz="0" w:space="0" w:color="auto"/>
          </w:divBdr>
        </w:div>
      </w:divsChild>
    </w:div>
    <w:div w:id="1924023353">
      <w:bodyDiv w:val="1"/>
      <w:marLeft w:val="0"/>
      <w:marRight w:val="0"/>
      <w:marTop w:val="0"/>
      <w:marBottom w:val="0"/>
      <w:divBdr>
        <w:top w:val="none" w:sz="0" w:space="0" w:color="auto"/>
        <w:left w:val="none" w:sz="0" w:space="0" w:color="auto"/>
        <w:bottom w:val="none" w:sz="0" w:space="0" w:color="auto"/>
        <w:right w:val="none" w:sz="0" w:space="0" w:color="auto"/>
      </w:divBdr>
    </w:div>
    <w:div w:id="1956449906">
      <w:bodyDiv w:val="1"/>
      <w:marLeft w:val="0"/>
      <w:marRight w:val="0"/>
      <w:marTop w:val="0"/>
      <w:marBottom w:val="0"/>
      <w:divBdr>
        <w:top w:val="none" w:sz="0" w:space="0" w:color="auto"/>
        <w:left w:val="none" w:sz="0" w:space="0" w:color="auto"/>
        <w:bottom w:val="none" w:sz="0" w:space="0" w:color="auto"/>
        <w:right w:val="none" w:sz="0" w:space="0" w:color="auto"/>
      </w:divBdr>
    </w:div>
    <w:div w:id="1962765760">
      <w:bodyDiv w:val="1"/>
      <w:marLeft w:val="0"/>
      <w:marRight w:val="0"/>
      <w:marTop w:val="0"/>
      <w:marBottom w:val="0"/>
      <w:divBdr>
        <w:top w:val="none" w:sz="0" w:space="0" w:color="auto"/>
        <w:left w:val="none" w:sz="0" w:space="0" w:color="auto"/>
        <w:bottom w:val="none" w:sz="0" w:space="0" w:color="auto"/>
        <w:right w:val="none" w:sz="0" w:space="0" w:color="auto"/>
      </w:divBdr>
      <w:divsChild>
        <w:div w:id="1248267568">
          <w:marLeft w:val="0"/>
          <w:marRight w:val="0"/>
          <w:marTop w:val="0"/>
          <w:marBottom w:val="0"/>
          <w:divBdr>
            <w:top w:val="none" w:sz="0" w:space="0" w:color="auto"/>
            <w:left w:val="none" w:sz="0" w:space="0" w:color="auto"/>
            <w:bottom w:val="none" w:sz="0" w:space="0" w:color="auto"/>
            <w:right w:val="none" w:sz="0" w:space="0" w:color="auto"/>
          </w:divBdr>
          <w:divsChild>
            <w:div w:id="1441413723">
              <w:marLeft w:val="0"/>
              <w:marRight w:val="0"/>
              <w:marTop w:val="0"/>
              <w:marBottom w:val="0"/>
              <w:divBdr>
                <w:top w:val="single" w:sz="6" w:space="4" w:color="006600"/>
                <w:left w:val="single" w:sz="6" w:space="5" w:color="006600"/>
                <w:bottom w:val="single" w:sz="6" w:space="4" w:color="006600"/>
                <w:right w:val="single" w:sz="6" w:space="4" w:color="006600"/>
              </w:divBdr>
            </w:div>
          </w:divsChild>
        </w:div>
      </w:divsChild>
    </w:div>
    <w:div w:id="211736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lanning.baberghmidsuffolk.gov.uk/online-applications/applicationDetails.do?activeTab=documents&amp;keyVal=SINVSTSH0A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clerk@onehouseparishcouncil.gov.u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ve\My%20Documents\Newton\Parish%20Council\Stationery\AGEN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f8a036-ae1b-4f85-92d3-f4203c03c43b}" enabled="1" method="Standard" siteId="{5f229ce1-773c-46ed-a6fa-974006fae097}" removed="0"/>
</clbl:labelList>
</file>

<file path=docProps/app.xml><?xml version="1.0" encoding="utf-8"?>
<Properties xmlns="http://schemas.openxmlformats.org/officeDocument/2006/extended-properties" xmlns:vt="http://schemas.openxmlformats.org/officeDocument/2006/docPropsVTypes">
  <Template>AGENDA</Template>
  <TotalTime>2</TotalTime>
  <Pages>2</Pages>
  <Words>367</Words>
  <Characters>2094</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AGENDA</vt:lpstr>
      <vt:lpstr>A Meeting of Onehouse Parish Council will be held on</vt:lpstr>
      <vt:lpstr>Monday 9th September starting at 7.30pm</vt:lpstr>
      <vt:lpstr>at Trinity Hall Onehouse.</vt:lpstr>
      <vt:lpstr>    </vt:lpstr>
      <vt:lpstr>    Except where members of the public have been excluded due to the confidential na</vt:lpstr>
      <vt:lpstr>    </vt:lpstr>
    </vt:vector>
  </TitlesOfParts>
  <Company>Hewlett-Packard Company</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Dave Home</dc:creator>
  <cp:keywords/>
  <cp:lastModifiedBy>Copping, Joanne</cp:lastModifiedBy>
  <cp:revision>4</cp:revision>
  <cp:lastPrinted>2024-09-03T11:52:00Z</cp:lastPrinted>
  <dcterms:created xsi:type="dcterms:W3CDTF">2024-09-04T19:32:00Z</dcterms:created>
  <dcterms:modified xsi:type="dcterms:W3CDTF">2024-09-04T19:57:00Z</dcterms:modified>
</cp:coreProperties>
</file>